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277E">
      <w:pPr>
        <w:spacing w:line="576" w:lineRule="exact"/>
        <w:jc w:val="center"/>
        <w:rPr>
          <w:rFonts w:hint="eastAsia" w:eastAsia="方正小标宋简体"/>
          <w:sz w:val="44"/>
          <w:szCs w:val="44"/>
          <w:lang w:eastAsia="zh-CN"/>
        </w:rPr>
      </w:pPr>
      <w:r>
        <w:rPr>
          <w:rFonts w:hint="eastAsia" w:eastAsia="方正小标宋简体"/>
          <w:sz w:val="44"/>
          <w:szCs w:val="44"/>
          <w:lang w:eastAsia="zh-CN"/>
        </w:rPr>
        <w:t>《</w:t>
      </w:r>
      <w:r>
        <w:rPr>
          <w:rFonts w:eastAsia="方正小标宋简体"/>
          <w:sz w:val="44"/>
          <w:szCs w:val="44"/>
        </w:rPr>
        <w:t>比如县</w:t>
      </w:r>
      <w:r>
        <w:rPr>
          <w:rFonts w:hint="eastAsia" w:eastAsia="方正小标宋简体"/>
          <w:sz w:val="44"/>
          <w:szCs w:val="44"/>
          <w:lang w:eastAsia="zh-CN"/>
        </w:rPr>
        <w:t>贝母</w:t>
      </w:r>
      <w:r>
        <w:rPr>
          <w:rFonts w:eastAsia="方正小标宋简体"/>
          <w:sz w:val="44"/>
          <w:szCs w:val="44"/>
        </w:rPr>
        <w:t>采集管理办法</w:t>
      </w:r>
      <w:r>
        <w:rPr>
          <w:rFonts w:hint="eastAsia" w:eastAsia="方正小标宋简体"/>
          <w:sz w:val="44"/>
          <w:szCs w:val="44"/>
          <w:lang w:eastAsia="zh-CN"/>
        </w:rPr>
        <w:t>》</w:t>
      </w:r>
    </w:p>
    <w:p w14:paraId="5926D209">
      <w:pPr>
        <w:tabs>
          <w:tab w:val="left" w:pos="2096"/>
        </w:tabs>
        <w:spacing w:line="576" w:lineRule="exact"/>
        <w:jc w:val="left"/>
        <w:rPr>
          <w:rFonts w:eastAsia="方正黑体简体"/>
          <w:sz w:val="32"/>
          <w:szCs w:val="32"/>
        </w:rPr>
      </w:pPr>
      <w:r>
        <w:rPr>
          <w:rFonts w:hint="eastAsia" w:eastAsia="方正黑体简体"/>
          <w:sz w:val="32"/>
          <w:szCs w:val="32"/>
          <w:lang w:eastAsia="zh-CN"/>
        </w:rPr>
        <w:tab/>
      </w:r>
      <w:r>
        <w:rPr>
          <w:rFonts w:hint="eastAsia" w:eastAsia="方正黑体简体"/>
          <w:sz w:val="32"/>
          <w:szCs w:val="32"/>
          <w:lang w:val="en-US" w:eastAsia="zh-CN"/>
        </w:rPr>
        <w:t xml:space="preserve">        </w:t>
      </w:r>
      <w:r>
        <w:rPr>
          <w:rFonts w:eastAsia="方正黑体简体"/>
          <w:sz w:val="32"/>
          <w:szCs w:val="32"/>
        </w:rPr>
        <w:t>第一章 总  则</w:t>
      </w:r>
    </w:p>
    <w:p w14:paraId="33D11196">
      <w:pPr>
        <w:spacing w:line="576" w:lineRule="exact"/>
        <w:ind w:firstLine="643" w:firstLineChars="200"/>
        <w:rPr>
          <w:rFonts w:eastAsia="方正仿宋简体"/>
          <w:b/>
          <w:bCs/>
          <w:sz w:val="32"/>
          <w:szCs w:val="32"/>
        </w:rPr>
      </w:pPr>
    </w:p>
    <w:p w14:paraId="302E8F77">
      <w:pPr>
        <w:spacing w:line="576" w:lineRule="exact"/>
        <w:ind w:firstLine="643" w:firstLineChars="200"/>
        <w:rPr>
          <w:rFonts w:hint="eastAsia" w:eastAsia="方正仿宋简体"/>
          <w:sz w:val="32"/>
          <w:szCs w:val="32"/>
          <w:lang w:eastAsia="zh-CN"/>
        </w:rPr>
      </w:pPr>
      <w:r>
        <w:rPr>
          <w:rFonts w:eastAsia="方正仿宋简体"/>
          <w:b/>
          <w:bCs/>
          <w:sz w:val="32"/>
          <w:szCs w:val="32"/>
        </w:rPr>
        <w:t>第一条</w:t>
      </w:r>
      <w:r>
        <w:rPr>
          <w:rFonts w:eastAsia="方正仿宋简体"/>
          <w:sz w:val="32"/>
          <w:szCs w:val="32"/>
        </w:rPr>
        <w:t xml:space="preserve"> 为了合理合法利用自然资源，规范</w:t>
      </w:r>
      <w:r>
        <w:rPr>
          <w:rFonts w:hint="eastAsia" w:eastAsia="方正仿宋简体"/>
          <w:sz w:val="32"/>
          <w:szCs w:val="32"/>
          <w:lang w:eastAsia="zh-CN"/>
        </w:rPr>
        <w:t>贝母</w:t>
      </w:r>
      <w:r>
        <w:rPr>
          <w:rFonts w:eastAsia="方正仿宋简体"/>
          <w:sz w:val="32"/>
          <w:szCs w:val="32"/>
        </w:rPr>
        <w:t>采集、交易活动秩序，保障农牧民群众利益，保护生态环境，促进经济和社会可持续发展，根据《中华人民共和国草原法》《中华人民共和国青藏高原生态保护法》《中华人民共和国野生植物保护条例》《西藏自治区野生植物保护办法》等有关法律、法规规定，结合比如县实际，制定本办法</w:t>
      </w:r>
      <w:r>
        <w:rPr>
          <w:rFonts w:hint="eastAsia" w:eastAsia="方正仿宋简体"/>
          <w:sz w:val="32"/>
          <w:szCs w:val="32"/>
          <w:lang w:eastAsia="zh-CN"/>
        </w:rPr>
        <w:t>。</w:t>
      </w:r>
    </w:p>
    <w:p w14:paraId="2BAB11B2">
      <w:pPr>
        <w:pStyle w:val="12"/>
        <w:spacing w:line="576" w:lineRule="exact"/>
        <w:ind w:firstLine="643" w:firstLineChars="200"/>
        <w:jc w:val="both"/>
        <w:rPr>
          <w:rFonts w:ascii="Times New Roman" w:hAnsi="Times New Roman" w:eastAsia="方正仿宋简体"/>
          <w:color w:val="auto"/>
          <w:sz w:val="32"/>
          <w:szCs w:val="40"/>
        </w:rPr>
      </w:pPr>
      <w:r>
        <w:rPr>
          <w:rFonts w:ascii="Times New Roman" w:hAnsi="Times New Roman" w:eastAsia="方正仿宋简体"/>
          <w:b/>
          <w:bCs/>
          <w:sz w:val="32"/>
          <w:szCs w:val="40"/>
        </w:rPr>
        <w:t>第二条</w:t>
      </w:r>
      <w:r>
        <w:rPr>
          <w:rFonts w:ascii="Times New Roman" w:hAnsi="Times New Roman" w:eastAsia="方正仿宋简体"/>
          <w:sz w:val="32"/>
          <w:szCs w:val="40"/>
        </w:rPr>
        <w:t xml:space="preserve"> 本县行政区域内</w:t>
      </w:r>
      <w:r>
        <w:rPr>
          <w:rFonts w:hint="eastAsia" w:ascii="Times New Roman" w:hAnsi="Times New Roman" w:eastAsia="方正仿宋简体"/>
          <w:sz w:val="32"/>
          <w:szCs w:val="40"/>
          <w:lang w:eastAsia="zh-CN"/>
        </w:rPr>
        <w:t>贝母</w:t>
      </w:r>
      <w:r>
        <w:rPr>
          <w:rFonts w:ascii="Times New Roman" w:hAnsi="Times New Roman" w:eastAsia="方正仿宋简体"/>
          <w:sz w:val="32"/>
          <w:szCs w:val="40"/>
        </w:rPr>
        <w:t>采集管理相关活动</w:t>
      </w:r>
      <w:r>
        <w:rPr>
          <w:rFonts w:hint="eastAsia" w:ascii="Times New Roman" w:hAnsi="Times New Roman" w:eastAsia="方正仿宋简体"/>
          <w:sz w:val="32"/>
          <w:szCs w:val="40"/>
          <w:lang w:eastAsia="zh-CN"/>
        </w:rPr>
        <w:t>除</w:t>
      </w:r>
      <w:r>
        <w:rPr>
          <w:rFonts w:hint="eastAsia" w:ascii="Times New Roman" w:hAnsi="Times New Roman" w:eastAsia="方正仿宋简体"/>
          <w:color w:val="auto"/>
          <w:sz w:val="32"/>
          <w:szCs w:val="40"/>
          <w:lang w:eastAsia="zh-CN"/>
        </w:rPr>
        <w:t>国家另有规定外，适用本办法</w:t>
      </w:r>
      <w:r>
        <w:rPr>
          <w:rFonts w:ascii="Times New Roman" w:hAnsi="Times New Roman" w:eastAsia="方正仿宋简体"/>
          <w:color w:val="auto"/>
          <w:sz w:val="32"/>
          <w:szCs w:val="40"/>
        </w:rPr>
        <w:t>。</w:t>
      </w:r>
    </w:p>
    <w:p w14:paraId="0E086F3F">
      <w:pPr>
        <w:ind w:firstLine="643" w:firstLineChars="200"/>
        <w:rPr>
          <w:rFonts w:hint="default" w:eastAsia="方正仿宋简体"/>
          <w:color w:val="auto"/>
          <w:lang w:val="en-US" w:eastAsia="zh-CN"/>
        </w:rPr>
      </w:pPr>
      <w:r>
        <w:rPr>
          <w:rFonts w:hint="eastAsia" w:eastAsia="方正仿宋简体"/>
          <w:b/>
          <w:bCs/>
          <w:color w:val="auto"/>
          <w:sz w:val="32"/>
          <w:szCs w:val="40"/>
          <w:lang w:eastAsia="zh-CN"/>
        </w:rPr>
        <w:t>第三条</w:t>
      </w:r>
      <w:r>
        <w:rPr>
          <w:rFonts w:hint="eastAsia" w:eastAsia="方正仿宋简体"/>
          <w:color w:val="auto"/>
          <w:sz w:val="32"/>
          <w:szCs w:val="40"/>
          <w:lang w:val="en-US" w:eastAsia="zh-CN"/>
        </w:rPr>
        <w:t xml:space="preserve"> 县级</w:t>
      </w:r>
      <w:r>
        <w:rPr>
          <w:rFonts w:hint="eastAsia" w:eastAsia="方正仿宋简体"/>
          <w:color w:val="auto"/>
          <w:sz w:val="32"/>
          <w:szCs w:val="40"/>
          <w:lang w:eastAsia="zh-CN"/>
        </w:rPr>
        <w:t>人民政府、自然资源和林业草原局为本行政区域内贝母采集管理行政主管部门。</w:t>
      </w:r>
      <w:r>
        <w:rPr>
          <w:rFonts w:hint="eastAsia" w:eastAsia="方正仿宋简体"/>
          <w:color w:val="auto"/>
          <w:sz w:val="32"/>
          <w:szCs w:val="40"/>
          <w:lang w:val="en-US" w:eastAsia="zh-CN"/>
        </w:rPr>
        <w:t xml:space="preserve">  </w:t>
      </w:r>
    </w:p>
    <w:p w14:paraId="591C9572">
      <w:pPr>
        <w:spacing w:line="576" w:lineRule="exact"/>
        <w:ind w:firstLine="64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四</w:t>
      </w:r>
      <w:r>
        <w:rPr>
          <w:rFonts w:eastAsia="方正仿宋简体"/>
          <w:b/>
          <w:bCs/>
          <w:sz w:val="32"/>
          <w:szCs w:val="32"/>
        </w:rPr>
        <w:t>条</w:t>
      </w:r>
      <w:r>
        <w:rPr>
          <w:rFonts w:eastAsia="方正仿宋简体"/>
          <w:sz w:val="32"/>
          <w:szCs w:val="32"/>
        </w:rPr>
        <w:t xml:space="preserve"> </w:t>
      </w:r>
      <w:r>
        <w:rPr>
          <w:rFonts w:hint="eastAsia" w:eastAsia="方正仿宋简体"/>
          <w:sz w:val="32"/>
          <w:szCs w:val="32"/>
          <w:lang w:eastAsia="zh-CN"/>
        </w:rPr>
        <w:t>贝母</w:t>
      </w:r>
      <w:r>
        <w:rPr>
          <w:rFonts w:eastAsia="方正仿宋简体"/>
          <w:sz w:val="32"/>
          <w:szCs w:val="32"/>
        </w:rPr>
        <w:t>采集人员有序、合理的进行采集活动，节约资源、保护生态环境，履行对侵犯采集权利的行为人的监督责任，严格遵守本办法。</w:t>
      </w:r>
    </w:p>
    <w:p w14:paraId="01FF3A12">
      <w:pPr>
        <w:spacing w:line="576" w:lineRule="exact"/>
        <w:ind w:firstLine="643" w:firstLineChars="200"/>
        <w:rPr>
          <w:rFonts w:ascii="Times New Roman" w:hAnsi="Times New Roman"/>
        </w:rPr>
      </w:pPr>
      <w:r>
        <w:rPr>
          <w:rFonts w:eastAsia="方正仿宋简体"/>
          <w:b/>
          <w:bCs/>
          <w:sz w:val="32"/>
          <w:szCs w:val="32"/>
        </w:rPr>
        <w:t>第</w:t>
      </w:r>
      <w:r>
        <w:rPr>
          <w:rFonts w:hint="eastAsia" w:eastAsia="方正仿宋简体"/>
          <w:b/>
          <w:bCs/>
          <w:sz w:val="32"/>
          <w:szCs w:val="32"/>
          <w:lang w:eastAsia="zh-CN"/>
        </w:rPr>
        <w:t>五</w:t>
      </w:r>
      <w:r>
        <w:rPr>
          <w:rFonts w:eastAsia="方正仿宋简体"/>
          <w:b/>
          <w:bCs/>
          <w:sz w:val="32"/>
          <w:szCs w:val="32"/>
        </w:rPr>
        <w:t>条</w:t>
      </w:r>
      <w:r>
        <w:rPr>
          <w:rFonts w:eastAsia="方正仿宋简体"/>
          <w:sz w:val="32"/>
          <w:szCs w:val="32"/>
        </w:rPr>
        <w:t xml:space="preserve"> </w:t>
      </w:r>
      <w:r>
        <w:rPr>
          <w:rFonts w:hint="eastAsia" w:eastAsia="方正仿宋简体"/>
          <w:sz w:val="32"/>
          <w:szCs w:val="32"/>
          <w:lang w:eastAsia="zh-CN"/>
        </w:rPr>
        <w:t>采集人员和采集证办理条件、生态保护、交易管理等参照《比如县冬虫夏草采集管理实施细则》施行</w:t>
      </w:r>
      <w:r>
        <w:rPr>
          <w:rFonts w:eastAsia="方正仿宋简体"/>
          <w:sz w:val="32"/>
          <w:szCs w:val="32"/>
        </w:rPr>
        <w:t>。</w:t>
      </w:r>
    </w:p>
    <w:p w14:paraId="08B7D41A">
      <w:pPr>
        <w:spacing w:line="576" w:lineRule="exact"/>
        <w:jc w:val="center"/>
        <w:rPr>
          <w:rFonts w:ascii="Times New Roman" w:hAnsi="Times New Roman"/>
        </w:rPr>
      </w:pPr>
      <w:r>
        <w:rPr>
          <w:rFonts w:eastAsia="方正黑体简体"/>
          <w:sz w:val="32"/>
          <w:szCs w:val="32"/>
        </w:rPr>
        <w:t>第二章  采集管理</w:t>
      </w:r>
    </w:p>
    <w:p w14:paraId="158830FE">
      <w:pPr>
        <w:spacing w:line="576" w:lineRule="exact"/>
        <w:ind w:firstLine="643" w:firstLineChars="200"/>
        <w:rPr>
          <w:rFonts w:eastAsia="方正仿宋简体"/>
          <w:b/>
          <w:bCs/>
          <w:sz w:val="32"/>
          <w:szCs w:val="32"/>
        </w:rPr>
      </w:pPr>
      <w:r>
        <w:rPr>
          <w:rFonts w:eastAsia="方正仿宋简体"/>
          <w:b/>
          <w:bCs/>
          <w:sz w:val="32"/>
          <w:szCs w:val="32"/>
        </w:rPr>
        <w:t>第</w:t>
      </w:r>
      <w:r>
        <w:rPr>
          <w:rFonts w:hint="eastAsia" w:eastAsia="方正仿宋简体"/>
          <w:b/>
          <w:bCs/>
          <w:sz w:val="32"/>
          <w:szCs w:val="32"/>
          <w:lang w:eastAsia="zh-CN"/>
        </w:rPr>
        <w:t>六</w:t>
      </w:r>
      <w:r>
        <w:rPr>
          <w:rFonts w:eastAsia="方正仿宋简体"/>
          <w:b/>
          <w:bCs/>
          <w:sz w:val="32"/>
          <w:szCs w:val="32"/>
        </w:rPr>
        <w:t>条</w:t>
      </w:r>
      <w:r>
        <w:rPr>
          <w:rFonts w:eastAsia="方正仿宋简体"/>
          <w:sz w:val="32"/>
          <w:szCs w:val="32"/>
        </w:rPr>
        <w:t xml:space="preserve"> 每年</w:t>
      </w:r>
      <w:r>
        <w:rPr>
          <w:rFonts w:hint="eastAsia" w:eastAsia="方正仿宋简体"/>
          <w:sz w:val="32"/>
          <w:szCs w:val="32"/>
          <w:lang w:eastAsia="zh-CN"/>
        </w:rPr>
        <w:t>贝母</w:t>
      </w:r>
      <w:r>
        <w:rPr>
          <w:rFonts w:eastAsia="方正仿宋简体"/>
          <w:sz w:val="32"/>
          <w:szCs w:val="32"/>
        </w:rPr>
        <w:t>采集前，</w:t>
      </w:r>
      <w:r>
        <w:rPr>
          <w:rFonts w:hint="eastAsia" w:eastAsia="方正仿宋简体"/>
          <w:sz w:val="32"/>
          <w:szCs w:val="32"/>
          <w:lang w:eastAsia="zh-CN"/>
        </w:rPr>
        <w:t>按照县委、县政府工作要求，乡（镇）</w:t>
      </w:r>
      <w:r>
        <w:rPr>
          <w:rFonts w:eastAsia="方正仿宋简体"/>
          <w:sz w:val="32"/>
          <w:szCs w:val="32"/>
        </w:rPr>
        <w:t>人民政府组织各村村委会负责</w:t>
      </w:r>
      <w:bookmarkStart w:id="0" w:name="_GoBack"/>
      <w:bookmarkEnd w:id="0"/>
      <w:r>
        <w:rPr>
          <w:rFonts w:eastAsia="方正仿宋简体"/>
          <w:sz w:val="32"/>
          <w:szCs w:val="32"/>
        </w:rPr>
        <w:t>召开</w:t>
      </w:r>
      <w:r>
        <w:rPr>
          <w:rFonts w:hint="eastAsia" w:eastAsia="方正仿宋简体"/>
          <w:sz w:val="32"/>
          <w:szCs w:val="32"/>
          <w:lang w:eastAsia="zh-CN"/>
        </w:rPr>
        <w:t>贝母</w:t>
      </w:r>
      <w:r>
        <w:rPr>
          <w:rFonts w:eastAsia="方正仿宋简体"/>
          <w:sz w:val="32"/>
          <w:szCs w:val="32"/>
        </w:rPr>
        <w:t>采集动员大会，宣布采集事项。</w:t>
      </w:r>
    </w:p>
    <w:p w14:paraId="02F1B08B">
      <w:pPr>
        <w:spacing w:line="576" w:lineRule="exact"/>
        <w:ind w:firstLine="640"/>
        <w:rPr>
          <w:b w:val="0"/>
          <w:bCs w:val="0"/>
          <w:color w:val="FF000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eastAsia="方正仿宋简体"/>
          <w:b/>
          <w:bCs/>
          <w:color w:val="auto"/>
          <w:sz w:val="32"/>
          <w:szCs w:val="32"/>
        </w:rPr>
        <w:t>第</w:t>
      </w:r>
      <w:r>
        <w:rPr>
          <w:rFonts w:hint="eastAsia" w:eastAsia="方正仿宋简体"/>
          <w:b/>
          <w:bCs/>
          <w:color w:val="auto"/>
          <w:sz w:val="32"/>
          <w:szCs w:val="32"/>
          <w:lang w:eastAsia="zh-CN"/>
        </w:rPr>
        <w:t>七</w:t>
      </w:r>
      <w:r>
        <w:rPr>
          <w:rFonts w:eastAsia="方正仿宋简体"/>
          <w:b/>
          <w:bCs/>
          <w:color w:val="auto"/>
          <w:sz w:val="32"/>
          <w:szCs w:val="32"/>
        </w:rPr>
        <w:t>条</w:t>
      </w:r>
      <w:r>
        <w:rPr>
          <w:rFonts w:eastAsia="方正仿宋简体"/>
          <w:b w:val="0"/>
          <w:bCs w:val="0"/>
          <w:color w:val="FF0000"/>
          <w:sz w:val="32"/>
          <w:szCs w:val="32"/>
        </w:rPr>
        <w:t xml:space="preserve"> </w:t>
      </w:r>
      <w:r>
        <w:rPr>
          <w:rFonts w:eastAsia="方正仿宋简体"/>
          <w:b w:val="0"/>
          <w:bCs w:val="0"/>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采集</w:t>
      </w:r>
      <w:r>
        <w:rPr>
          <w:rFonts w:hint="eastAsia" w:eastAsia="方正仿宋简体"/>
          <w:b w:val="0"/>
          <w:bCs w:val="0"/>
          <w:color w:val="FF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贝母需持证（虫草采集证）采集。</w:t>
      </w:r>
    </w:p>
    <w:p w14:paraId="60BE64A0">
      <w:pPr>
        <w:spacing w:line="576" w:lineRule="exact"/>
        <w:ind w:firstLine="643" w:firstLineChars="200"/>
        <w:rPr>
          <w:rFonts w:eastAsia="方正仿宋简体"/>
          <w:b w:val="0"/>
          <w:bCs w:val="0"/>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eastAsia="方正仿宋简体"/>
          <w:b/>
          <w:bCs/>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w:t>
      </w:r>
      <w:r>
        <w:rPr>
          <w:rFonts w:hint="eastAsia" w:eastAsia="方正仿宋简体"/>
          <w:b/>
          <w:bCs/>
          <w:color w:val="FF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八</w:t>
      </w:r>
      <w:r>
        <w:rPr>
          <w:rFonts w:eastAsia="方正仿宋简体"/>
          <w:b/>
          <w:bCs/>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条</w:t>
      </w:r>
      <w:r>
        <w:rPr>
          <w:rFonts w:eastAsia="方正仿宋简体"/>
          <w:b w:val="0"/>
          <w:bCs w:val="0"/>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eastAsia="方正仿宋简体"/>
          <w:b w:val="0"/>
          <w:bCs w:val="0"/>
          <w:color w:val="FF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贝母</w:t>
      </w:r>
      <w:r>
        <w:rPr>
          <w:rFonts w:eastAsia="方正仿宋简体"/>
          <w:b w:val="0"/>
          <w:bCs w:val="0"/>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采集坚持一人一证、</w:t>
      </w:r>
      <w:r>
        <w:rPr>
          <w:rFonts w:hint="eastAsia" w:eastAsia="方正仿宋简体"/>
          <w:b w:val="0"/>
          <w:bCs w:val="0"/>
          <w:color w:val="FF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两</w:t>
      </w:r>
      <w:r>
        <w:rPr>
          <w:rFonts w:eastAsia="方正仿宋简体"/>
          <w:b w:val="0"/>
          <w:bCs w:val="0"/>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证合一的管理原则。禁止无证采集、</w:t>
      </w:r>
      <w:r>
        <w:rPr>
          <w:rFonts w:hint="eastAsia" w:eastAsia="方正仿宋简体"/>
          <w:b w:val="0"/>
          <w:bCs w:val="0"/>
          <w:color w:val="FF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两</w:t>
      </w:r>
      <w:r>
        <w:rPr>
          <w:rFonts w:eastAsia="方正仿宋简体"/>
          <w:b w:val="0"/>
          <w:bCs w:val="0"/>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证不符采集或在禁采区采集。</w:t>
      </w:r>
    </w:p>
    <w:p w14:paraId="42FA81C7">
      <w:pPr>
        <w:spacing w:line="576" w:lineRule="exact"/>
        <w:ind w:firstLine="640" w:firstLineChars="200"/>
        <w:rPr>
          <w:rFonts w:eastAsia="方正仿宋简体"/>
          <w:b w:val="0"/>
          <w:bCs w:val="0"/>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eastAsia="方正仿宋简体"/>
          <w:b w:val="0"/>
          <w:bCs w:val="0"/>
          <w:color w:val="FF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两</w:t>
      </w:r>
      <w:r>
        <w:rPr>
          <w:rFonts w:eastAsia="方正仿宋简体"/>
          <w:b w:val="0"/>
          <w:bCs w:val="0"/>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证合一，是指本人身份证或户口本、</w:t>
      </w:r>
      <w:r>
        <w:rPr>
          <w:rFonts w:hint="eastAsia" w:eastAsia="方正仿宋简体"/>
          <w:b w:val="0"/>
          <w:bCs w:val="0"/>
          <w:color w:val="FF00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采集证（虫草采集证）</w:t>
      </w:r>
      <w:r>
        <w:rPr>
          <w:rFonts w:eastAsia="方正仿宋简体"/>
          <w:b w:val="0"/>
          <w:bCs w:val="0"/>
          <w:color w:val="FF00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信息相符。</w:t>
      </w:r>
    </w:p>
    <w:p w14:paraId="5EC8DFC9">
      <w:pPr>
        <w:spacing w:line="576" w:lineRule="exact"/>
        <w:ind w:firstLine="640"/>
        <w:rPr>
          <w:rFonts w:eastAsia="方正仿宋简体"/>
          <w:color w:val="auto"/>
          <w:sz w:val="32"/>
          <w:szCs w:val="32"/>
        </w:rPr>
      </w:pPr>
      <w:r>
        <w:rPr>
          <w:rFonts w:eastAsia="方正仿宋简体"/>
          <w:b/>
          <w:bCs/>
          <w:sz w:val="32"/>
          <w:szCs w:val="32"/>
        </w:rPr>
        <w:t>第</w:t>
      </w:r>
      <w:r>
        <w:rPr>
          <w:rFonts w:hint="eastAsia" w:eastAsia="方正仿宋简体"/>
          <w:b/>
          <w:bCs/>
          <w:sz w:val="32"/>
          <w:szCs w:val="32"/>
          <w:lang w:eastAsia="zh-CN"/>
        </w:rPr>
        <w:t>九</w:t>
      </w:r>
      <w:r>
        <w:rPr>
          <w:rFonts w:eastAsia="方正仿宋简体"/>
          <w:b/>
          <w:bCs/>
          <w:sz w:val="32"/>
          <w:szCs w:val="32"/>
        </w:rPr>
        <w:t>条</w:t>
      </w:r>
      <w:r>
        <w:rPr>
          <w:rFonts w:eastAsia="方正仿宋简体"/>
          <w:sz w:val="32"/>
          <w:szCs w:val="32"/>
        </w:rPr>
        <w:t xml:space="preserve"> 为保护野生植物禁止非法采集，实现野生植物可持续发展，比如县依据本县地域特点，特对采集时间进行如下规定，</w:t>
      </w:r>
      <w:r>
        <w:rPr>
          <w:rFonts w:hint="eastAsia" w:eastAsia="方正仿宋简体"/>
          <w:sz w:val="32"/>
          <w:szCs w:val="32"/>
          <w:lang w:eastAsia="zh-CN"/>
        </w:rPr>
        <w:t>贝母</w:t>
      </w:r>
      <w:r>
        <w:rPr>
          <w:rFonts w:eastAsia="方正仿宋简体"/>
          <w:sz w:val="32"/>
          <w:szCs w:val="32"/>
        </w:rPr>
        <w:t>采集期</w:t>
      </w:r>
      <w:r>
        <w:rPr>
          <w:rFonts w:eastAsia="方正仿宋简体"/>
          <w:color w:val="auto"/>
          <w:sz w:val="32"/>
          <w:szCs w:val="32"/>
        </w:rPr>
        <w:t>限为</w:t>
      </w:r>
      <w:r>
        <w:rPr>
          <w:rFonts w:hint="eastAsia" w:eastAsia="方正仿宋简体"/>
          <w:color w:val="auto"/>
          <w:sz w:val="32"/>
          <w:szCs w:val="32"/>
          <w:lang w:val="en-US" w:eastAsia="zh-CN"/>
        </w:rPr>
        <w:t>20</w:t>
      </w:r>
      <w:r>
        <w:rPr>
          <w:rFonts w:eastAsia="方正仿宋简体"/>
          <w:color w:val="auto"/>
          <w:sz w:val="32"/>
          <w:szCs w:val="32"/>
        </w:rPr>
        <w:t>日</w:t>
      </w:r>
      <w:r>
        <w:rPr>
          <w:rFonts w:hint="eastAsia" w:eastAsia="方正仿宋简体"/>
          <w:color w:val="auto"/>
          <w:sz w:val="32"/>
          <w:szCs w:val="32"/>
          <w:lang w:eastAsia="zh-CN"/>
        </w:rPr>
        <w:t>，每年</w:t>
      </w:r>
      <w:r>
        <w:rPr>
          <w:rFonts w:hint="eastAsia" w:eastAsia="方正仿宋简体"/>
          <w:color w:val="auto"/>
          <w:sz w:val="32"/>
          <w:szCs w:val="32"/>
          <w:lang w:val="en-US" w:eastAsia="zh-CN"/>
        </w:rPr>
        <w:t>8月10日至8月30日，每日采集时间为8:00至20:00。</w:t>
      </w:r>
    </w:p>
    <w:p w14:paraId="67A94294">
      <w:pPr>
        <w:spacing w:line="576" w:lineRule="exact"/>
        <w:jc w:val="center"/>
      </w:pPr>
      <w:r>
        <w:rPr>
          <w:rFonts w:eastAsia="方正黑体简体"/>
          <w:sz w:val="32"/>
          <w:szCs w:val="32"/>
        </w:rPr>
        <w:t>第三章 采集秩序</w:t>
      </w:r>
    </w:p>
    <w:p w14:paraId="1D8368FE">
      <w:pPr>
        <w:spacing w:line="576" w:lineRule="exact"/>
        <w:ind w:firstLine="640"/>
        <w:rPr>
          <w:rFonts w:eastAsia="方正仿宋简体"/>
          <w:color w:val="000000" w:themeColor="text1"/>
          <w:sz w:val="32"/>
          <w:szCs w:val="32"/>
          <w14:textFill>
            <w14:solidFill>
              <w14:schemeClr w14:val="tx1"/>
            </w14:solidFill>
          </w14:textFill>
        </w:rPr>
      </w:pPr>
      <w:r>
        <w:rPr>
          <w:rFonts w:eastAsia="方正仿宋简体"/>
          <w:b/>
          <w:bCs/>
          <w:sz w:val="32"/>
          <w:szCs w:val="32"/>
        </w:rPr>
        <w:t>第</w:t>
      </w:r>
      <w:r>
        <w:rPr>
          <w:rFonts w:hint="eastAsia" w:eastAsia="方正仿宋简体"/>
          <w:b/>
          <w:bCs/>
          <w:sz w:val="32"/>
          <w:szCs w:val="32"/>
          <w:lang w:eastAsia="zh-CN"/>
        </w:rPr>
        <w:t>十</w:t>
      </w:r>
      <w:r>
        <w:rPr>
          <w:rFonts w:eastAsia="方正仿宋简体"/>
          <w:b/>
          <w:bCs/>
          <w:sz w:val="32"/>
          <w:szCs w:val="32"/>
        </w:rPr>
        <w:t>条</w:t>
      </w:r>
      <w:r>
        <w:rPr>
          <w:rFonts w:eastAsia="方正仿宋简体"/>
          <w:sz w:val="32"/>
          <w:szCs w:val="32"/>
        </w:rPr>
        <w:t xml:space="preserve"> </w:t>
      </w:r>
      <w:r>
        <w:rPr>
          <w:rFonts w:hint="eastAsia" w:eastAsia="方正仿宋简体"/>
          <w:sz w:val="32"/>
          <w:szCs w:val="32"/>
          <w:lang w:eastAsia="zh-CN"/>
        </w:rPr>
        <w:t>各乡（镇）人民政府承担本辖区野生贝母采集管理的主体责任，</w:t>
      </w:r>
      <w:r>
        <w:rPr>
          <w:rFonts w:eastAsia="方正仿宋简体"/>
          <w:color w:val="000000" w:themeColor="text1"/>
          <w:sz w:val="32"/>
          <w:szCs w:val="32"/>
          <w14:textFill>
            <w14:solidFill>
              <w14:schemeClr w14:val="tx1"/>
            </w14:solidFill>
          </w14:textFill>
        </w:rPr>
        <w:t>加强县、</w:t>
      </w:r>
      <w:r>
        <w:rPr>
          <w:rFonts w:hint="eastAsia" w:eastAsia="方正仿宋简体"/>
          <w:color w:val="000000" w:themeColor="text1"/>
          <w:sz w:val="32"/>
          <w:szCs w:val="32"/>
          <w:lang w:eastAsia="zh-CN"/>
          <w14:textFill>
            <w14:solidFill>
              <w14:schemeClr w14:val="tx1"/>
            </w14:solidFill>
          </w14:textFill>
        </w:rPr>
        <w:t>乡（镇）</w:t>
      </w:r>
      <w:r>
        <w:rPr>
          <w:rFonts w:eastAsia="方正仿宋简体"/>
          <w:color w:val="000000" w:themeColor="text1"/>
          <w:sz w:val="32"/>
          <w:szCs w:val="32"/>
          <w14:textFill>
            <w14:solidFill>
              <w14:schemeClr w14:val="tx1"/>
            </w14:solidFill>
          </w14:textFill>
        </w:rPr>
        <w:t>人民政府对</w:t>
      </w:r>
      <w:r>
        <w:rPr>
          <w:rFonts w:hint="eastAsia" w:eastAsia="方正仿宋简体"/>
          <w:color w:val="000000" w:themeColor="text1"/>
          <w:sz w:val="32"/>
          <w:szCs w:val="32"/>
          <w:lang w:eastAsia="zh-CN"/>
          <w14:textFill>
            <w14:solidFill>
              <w14:schemeClr w14:val="tx1"/>
            </w14:solidFill>
          </w14:textFill>
        </w:rPr>
        <w:t>贝母</w:t>
      </w:r>
      <w:r>
        <w:rPr>
          <w:rFonts w:eastAsia="方正仿宋简体"/>
          <w:color w:val="000000" w:themeColor="text1"/>
          <w:sz w:val="32"/>
          <w:szCs w:val="32"/>
          <w14:textFill>
            <w14:solidFill>
              <w14:schemeClr w14:val="tx1"/>
            </w14:solidFill>
          </w14:textFill>
        </w:rPr>
        <w:t>采集活动的组织领导。</w:t>
      </w:r>
    </w:p>
    <w:p w14:paraId="1C89FD03">
      <w:pPr>
        <w:spacing w:line="576" w:lineRule="exact"/>
        <w:ind w:firstLine="640"/>
        <w:rPr>
          <w:rFonts w:eastAsia="方正仿宋简体"/>
          <w:color w:val="000000" w:themeColor="text1"/>
          <w:sz w:val="32"/>
          <w:szCs w:val="32"/>
          <w14:textFill>
            <w14:solidFill>
              <w14:schemeClr w14:val="tx1"/>
            </w14:solidFill>
          </w14:textFill>
        </w:rPr>
      </w:pPr>
      <w:r>
        <w:rPr>
          <w:rFonts w:eastAsia="方正仿宋简体"/>
          <w:b/>
          <w:bCs/>
          <w:color w:val="000000" w:themeColor="text1"/>
          <w:sz w:val="32"/>
          <w:szCs w:val="32"/>
          <w14:textFill>
            <w14:solidFill>
              <w14:schemeClr w14:val="tx1"/>
            </w14:solidFill>
          </w14:textFill>
        </w:rPr>
        <w:t>第十</w:t>
      </w:r>
      <w:r>
        <w:rPr>
          <w:rFonts w:hint="eastAsia" w:eastAsia="方正仿宋简体"/>
          <w:b/>
          <w:bCs/>
          <w:color w:val="000000" w:themeColor="text1"/>
          <w:sz w:val="32"/>
          <w:szCs w:val="32"/>
          <w:lang w:eastAsia="zh-CN"/>
          <w14:textFill>
            <w14:solidFill>
              <w14:schemeClr w14:val="tx1"/>
            </w14:solidFill>
          </w14:textFill>
        </w:rPr>
        <w:t>一</w:t>
      </w:r>
      <w:r>
        <w:rPr>
          <w:rFonts w:eastAsia="方正仿宋简体"/>
          <w:b/>
          <w:bCs/>
          <w:color w:val="000000" w:themeColor="text1"/>
          <w:sz w:val="32"/>
          <w:szCs w:val="32"/>
          <w14:textFill>
            <w14:solidFill>
              <w14:schemeClr w14:val="tx1"/>
            </w14:solidFill>
          </w14:textFill>
        </w:rPr>
        <w:t>条</w:t>
      </w:r>
      <w:r>
        <w:rPr>
          <w:rFonts w:eastAsia="方正仿宋简体"/>
          <w:color w:val="000000" w:themeColor="text1"/>
          <w:sz w:val="32"/>
          <w:szCs w:val="32"/>
          <w14:textFill>
            <w14:solidFill>
              <w14:schemeClr w14:val="tx1"/>
            </w14:solidFill>
          </w14:textFill>
        </w:rPr>
        <w:t xml:space="preserve"> 各</w:t>
      </w:r>
      <w:r>
        <w:rPr>
          <w:rFonts w:hint="eastAsia" w:eastAsia="方正仿宋简体"/>
          <w:color w:val="000000" w:themeColor="text1"/>
          <w:sz w:val="32"/>
          <w:szCs w:val="32"/>
          <w:lang w:eastAsia="zh-CN"/>
          <w14:textFill>
            <w14:solidFill>
              <w14:schemeClr w14:val="tx1"/>
            </w14:solidFill>
          </w14:textFill>
        </w:rPr>
        <w:t>乡（镇）</w:t>
      </w:r>
      <w:r>
        <w:rPr>
          <w:rFonts w:eastAsia="方正仿宋简体"/>
          <w:color w:val="000000" w:themeColor="text1"/>
          <w:sz w:val="32"/>
          <w:szCs w:val="32"/>
          <w14:textFill>
            <w14:solidFill>
              <w14:schemeClr w14:val="tx1"/>
            </w14:solidFill>
          </w14:textFill>
        </w:rPr>
        <w:t>人民政府</w:t>
      </w:r>
      <w:r>
        <w:rPr>
          <w:rFonts w:hint="eastAsia" w:eastAsia="方正仿宋简体"/>
          <w:color w:val="000000" w:themeColor="text1"/>
          <w:sz w:val="32"/>
          <w:szCs w:val="32"/>
          <w:lang w:eastAsia="zh-CN"/>
          <w14:textFill>
            <w14:solidFill>
              <w14:schemeClr w14:val="tx1"/>
            </w14:solidFill>
          </w14:textFill>
        </w:rPr>
        <w:t>、</w:t>
      </w:r>
      <w:r>
        <w:rPr>
          <w:rFonts w:eastAsia="方正仿宋简体"/>
          <w:color w:val="000000" w:themeColor="text1"/>
          <w:sz w:val="32"/>
          <w:szCs w:val="32"/>
          <w14:textFill>
            <w14:solidFill>
              <w14:schemeClr w14:val="tx1"/>
            </w14:solidFill>
          </w14:textFill>
        </w:rPr>
        <w:t>派出所民警、</w:t>
      </w:r>
      <w:r>
        <w:rPr>
          <w:rFonts w:hint="eastAsia" w:ascii="仿宋" w:hAnsi="仿宋" w:eastAsia="仿宋" w:cs="仿宋"/>
          <w:color w:val="000000" w:themeColor="text1"/>
          <w:sz w:val="32"/>
          <w:szCs w:val="32"/>
          <w14:textFill>
            <w14:solidFill>
              <w14:schemeClr w14:val="tx1"/>
            </w14:solidFill>
          </w14:textFill>
        </w:rPr>
        <w:t>村</w:t>
      </w:r>
      <w:r>
        <w:rPr>
          <w:rFonts w:hint="eastAsia" w:ascii="仿宋" w:hAnsi="仿宋" w:eastAsia="仿宋" w:cs="仿宋"/>
          <w:color w:val="000000" w:themeColor="text1"/>
          <w:sz w:val="32"/>
          <w:szCs w:val="32"/>
          <w:highlight w:val="none"/>
          <w14:textFill>
            <w14:solidFill>
              <w14:schemeClr w14:val="tx1"/>
            </w14:solidFill>
          </w14:textFill>
        </w:rPr>
        <w:t>“两委”</w:t>
      </w:r>
      <w:r>
        <w:rPr>
          <w:rFonts w:hint="eastAsia" w:ascii="仿宋" w:hAnsi="仿宋" w:eastAsia="仿宋" w:cs="仿宋"/>
          <w:color w:val="000000" w:themeColor="text1"/>
          <w:sz w:val="32"/>
          <w:szCs w:val="32"/>
          <w14:textFill>
            <w14:solidFill>
              <w14:schemeClr w14:val="tx1"/>
            </w14:solidFill>
          </w14:textFill>
        </w:rPr>
        <w:t>班</w:t>
      </w:r>
      <w:r>
        <w:rPr>
          <w:rFonts w:eastAsia="方正仿宋简体"/>
          <w:color w:val="000000" w:themeColor="text1"/>
          <w:sz w:val="32"/>
          <w:szCs w:val="32"/>
          <w14:textFill>
            <w14:solidFill>
              <w14:schemeClr w14:val="tx1"/>
            </w14:solidFill>
          </w14:textFill>
        </w:rPr>
        <w:t>子成员</w:t>
      </w:r>
      <w:r>
        <w:rPr>
          <w:rFonts w:hint="eastAsia" w:eastAsia="方正仿宋简体"/>
          <w:color w:val="000000" w:themeColor="text1"/>
          <w:sz w:val="32"/>
          <w:szCs w:val="32"/>
          <w:lang w:eastAsia="zh-CN"/>
          <w14:textFill>
            <w14:solidFill>
              <w14:schemeClr w14:val="tx1"/>
            </w14:solidFill>
          </w14:textFill>
        </w:rPr>
        <w:t>、联户长、驻村工作队，加强对</w:t>
      </w:r>
      <w:r>
        <w:rPr>
          <w:rFonts w:eastAsia="方正仿宋简体"/>
          <w:color w:val="000000" w:themeColor="text1"/>
          <w:sz w:val="32"/>
          <w:szCs w:val="32"/>
          <w14:textFill>
            <w14:solidFill>
              <w14:schemeClr w14:val="tx1"/>
            </w14:solidFill>
          </w14:textFill>
        </w:rPr>
        <w:t>采集</w:t>
      </w:r>
      <w:r>
        <w:rPr>
          <w:rFonts w:hint="eastAsia" w:eastAsia="方正仿宋简体"/>
          <w:color w:val="000000" w:themeColor="text1"/>
          <w:sz w:val="32"/>
          <w:szCs w:val="32"/>
          <w:lang w:eastAsia="zh-CN"/>
          <w14:textFill>
            <w14:solidFill>
              <w14:schemeClr w14:val="tx1"/>
            </w14:solidFill>
          </w14:textFill>
        </w:rPr>
        <w:t>区域</w:t>
      </w:r>
      <w:r>
        <w:rPr>
          <w:rFonts w:eastAsia="方正仿宋简体"/>
          <w:color w:val="000000" w:themeColor="text1"/>
          <w:sz w:val="32"/>
          <w:szCs w:val="32"/>
          <w14:textFill>
            <w14:solidFill>
              <w14:schemeClr w14:val="tx1"/>
            </w14:solidFill>
          </w14:textFill>
        </w:rPr>
        <w:t>人员、车辆、物资的</w:t>
      </w:r>
      <w:r>
        <w:rPr>
          <w:rFonts w:hint="eastAsia" w:eastAsia="方正仿宋简体"/>
          <w:color w:val="000000" w:themeColor="text1"/>
          <w:sz w:val="32"/>
          <w:szCs w:val="32"/>
          <w:lang w:eastAsia="zh-CN"/>
          <w14:textFill>
            <w14:solidFill>
              <w14:schemeClr w14:val="tx1"/>
            </w14:solidFill>
          </w14:textFill>
        </w:rPr>
        <w:t>巡逻</w:t>
      </w:r>
      <w:r>
        <w:rPr>
          <w:rFonts w:eastAsia="方正仿宋简体"/>
          <w:color w:val="000000" w:themeColor="text1"/>
          <w:sz w:val="32"/>
          <w:szCs w:val="32"/>
          <w14:textFill>
            <w14:solidFill>
              <w14:schemeClr w14:val="tx1"/>
            </w14:solidFill>
          </w14:textFill>
        </w:rPr>
        <w:t>检查</w:t>
      </w:r>
      <w:r>
        <w:rPr>
          <w:rFonts w:hint="eastAsia" w:eastAsia="方正仿宋简体"/>
          <w:color w:val="000000" w:themeColor="text1"/>
          <w:sz w:val="32"/>
          <w:szCs w:val="32"/>
          <w:lang w:eastAsia="zh-CN"/>
          <w14:textFill>
            <w14:solidFill>
              <w14:schemeClr w14:val="tx1"/>
            </w14:solidFill>
          </w14:textFill>
        </w:rPr>
        <w:t>，</w:t>
      </w:r>
      <w:r>
        <w:rPr>
          <w:rFonts w:eastAsia="方正仿宋简体"/>
          <w:color w:val="000000" w:themeColor="text1"/>
          <w:sz w:val="32"/>
          <w:szCs w:val="32"/>
          <w14:textFill>
            <w14:solidFill>
              <w14:schemeClr w14:val="tx1"/>
            </w14:solidFill>
          </w14:textFill>
        </w:rPr>
        <w:t>负责对群众的教育、服务、管理工作，维护采集秩序。</w:t>
      </w:r>
    </w:p>
    <w:p w14:paraId="6F1DA5F0">
      <w:pPr>
        <w:spacing w:line="576" w:lineRule="exact"/>
        <w:ind w:firstLine="640"/>
        <w:rPr>
          <w:rFonts w:eastAsia="方正仿宋简体"/>
          <w:sz w:val="32"/>
          <w:szCs w:val="32"/>
          <w:highlight w:val="none"/>
        </w:rPr>
      </w:pPr>
      <w:r>
        <w:rPr>
          <w:rFonts w:eastAsia="方正仿宋简体"/>
          <w:b/>
          <w:bCs/>
          <w:sz w:val="32"/>
          <w:szCs w:val="32"/>
        </w:rPr>
        <w:t>第</w:t>
      </w:r>
      <w:r>
        <w:rPr>
          <w:rFonts w:hint="eastAsia" w:eastAsia="方正仿宋简体"/>
          <w:b/>
          <w:bCs/>
          <w:sz w:val="32"/>
          <w:szCs w:val="32"/>
          <w:lang w:eastAsia="zh-CN"/>
        </w:rPr>
        <w:t>十二</w:t>
      </w:r>
      <w:r>
        <w:rPr>
          <w:rFonts w:eastAsia="方正仿宋简体"/>
          <w:b/>
          <w:bCs/>
          <w:sz w:val="32"/>
          <w:szCs w:val="32"/>
        </w:rPr>
        <w:t>条</w:t>
      </w:r>
      <w:r>
        <w:rPr>
          <w:rFonts w:eastAsia="方正仿宋简体"/>
          <w:sz w:val="32"/>
          <w:szCs w:val="32"/>
        </w:rPr>
        <w:t xml:space="preserve"> 采集点帐篷搭建和车辆停放按照以往惯例选址，严禁擅自更改。</w:t>
      </w:r>
      <w:r>
        <w:rPr>
          <w:rFonts w:hint="eastAsia" w:eastAsia="方正仿宋简体"/>
          <w:sz w:val="32"/>
          <w:szCs w:val="32"/>
          <w:lang w:eastAsia="zh-CN"/>
        </w:rPr>
        <w:t>贝母采集区</w:t>
      </w:r>
      <w:r>
        <w:rPr>
          <w:rFonts w:eastAsia="方正仿宋简体"/>
          <w:sz w:val="32"/>
          <w:szCs w:val="32"/>
        </w:rPr>
        <w:t>群众车辆和外乡采集群众车辆均按照</w:t>
      </w:r>
      <w:r>
        <w:rPr>
          <w:rFonts w:hint="eastAsia" w:eastAsia="方正仿宋简体"/>
          <w:sz w:val="32"/>
          <w:szCs w:val="32"/>
          <w:lang w:eastAsia="zh-CN"/>
        </w:rPr>
        <w:t>采集</w:t>
      </w:r>
      <w:r>
        <w:rPr>
          <w:rFonts w:eastAsia="方正仿宋简体"/>
          <w:sz w:val="32"/>
          <w:szCs w:val="32"/>
        </w:rPr>
        <w:t>区</w:t>
      </w:r>
      <w:r>
        <w:rPr>
          <w:rFonts w:hint="eastAsia" w:eastAsia="方正仿宋简体"/>
          <w:sz w:val="32"/>
          <w:szCs w:val="32"/>
          <w:lang w:eastAsia="zh-CN"/>
        </w:rPr>
        <w:t>乡（镇）</w:t>
      </w:r>
      <w:r>
        <w:rPr>
          <w:rFonts w:eastAsia="方正仿宋简体"/>
          <w:sz w:val="32"/>
          <w:szCs w:val="32"/>
        </w:rPr>
        <w:t>、村委会指定的地点停放，车辆停放点均要在搭建</w:t>
      </w:r>
      <w:r>
        <w:rPr>
          <w:rFonts w:eastAsia="方正仿宋简体"/>
          <w:sz w:val="32"/>
          <w:szCs w:val="32"/>
          <w:highlight w:val="none"/>
        </w:rPr>
        <w:t>帐篷位置的附近，便于对车辆进行统一管理。</w:t>
      </w:r>
    </w:p>
    <w:p w14:paraId="496BDF52">
      <w:pPr>
        <w:spacing w:line="576" w:lineRule="exact"/>
        <w:ind w:firstLine="643" w:firstLineChars="200"/>
        <w:rPr>
          <w:rFonts w:eastAsia="方正仿宋简体"/>
          <w:sz w:val="32"/>
          <w:szCs w:val="32"/>
          <w:highlight w:val="none"/>
        </w:rPr>
      </w:pPr>
      <w:r>
        <w:rPr>
          <w:rFonts w:eastAsia="方正仿宋简体"/>
          <w:b/>
          <w:bCs/>
          <w:sz w:val="32"/>
          <w:szCs w:val="32"/>
          <w:highlight w:val="none"/>
        </w:rPr>
        <w:t>第</w:t>
      </w:r>
      <w:r>
        <w:rPr>
          <w:rFonts w:hint="eastAsia" w:eastAsia="方正仿宋简体"/>
          <w:b/>
          <w:bCs/>
          <w:sz w:val="32"/>
          <w:szCs w:val="32"/>
          <w:highlight w:val="none"/>
          <w:lang w:eastAsia="zh-CN"/>
        </w:rPr>
        <w:t>十三</w:t>
      </w:r>
      <w:r>
        <w:rPr>
          <w:rFonts w:eastAsia="方正仿宋简体"/>
          <w:b/>
          <w:bCs/>
          <w:sz w:val="32"/>
          <w:szCs w:val="32"/>
          <w:highlight w:val="none"/>
        </w:rPr>
        <w:t>条</w:t>
      </w:r>
      <w:r>
        <w:rPr>
          <w:rFonts w:eastAsia="方正仿宋简体"/>
          <w:sz w:val="32"/>
          <w:szCs w:val="32"/>
          <w:highlight w:val="none"/>
        </w:rPr>
        <w:t xml:space="preserve"> 县级之间有</w:t>
      </w:r>
      <w:r>
        <w:rPr>
          <w:rFonts w:hint="eastAsia" w:eastAsia="方正仿宋简体"/>
          <w:sz w:val="32"/>
          <w:szCs w:val="32"/>
          <w:highlight w:val="none"/>
          <w:lang w:eastAsia="zh-CN"/>
        </w:rPr>
        <w:t>贝母</w:t>
      </w:r>
      <w:r>
        <w:rPr>
          <w:rFonts w:eastAsia="方正仿宋简体"/>
          <w:sz w:val="32"/>
          <w:szCs w:val="32"/>
          <w:highlight w:val="none"/>
        </w:rPr>
        <w:t>采集协议的，遵照协议履行。</w:t>
      </w:r>
    </w:p>
    <w:p w14:paraId="71FB70E6">
      <w:pPr>
        <w:spacing w:line="576" w:lineRule="exact"/>
        <w:ind w:firstLine="643" w:firstLineChars="200"/>
        <w:rPr>
          <w:rFonts w:hint="default" w:eastAsia="方正仿宋简体"/>
          <w:sz w:val="32"/>
          <w:szCs w:val="32"/>
          <w:highlight w:val="none"/>
          <w:lang w:val="en-US" w:eastAsia="zh-CN"/>
        </w:rPr>
      </w:pPr>
      <w:r>
        <w:rPr>
          <w:rFonts w:eastAsia="方正仿宋简体"/>
          <w:b/>
          <w:bCs/>
          <w:sz w:val="32"/>
          <w:szCs w:val="32"/>
          <w:highlight w:val="none"/>
        </w:rPr>
        <w:t>第</w:t>
      </w:r>
      <w:r>
        <w:rPr>
          <w:rFonts w:hint="eastAsia" w:eastAsia="方正仿宋简体"/>
          <w:b/>
          <w:bCs/>
          <w:sz w:val="32"/>
          <w:szCs w:val="32"/>
          <w:highlight w:val="none"/>
          <w:lang w:eastAsia="zh-CN"/>
        </w:rPr>
        <w:t>十四</w:t>
      </w:r>
      <w:r>
        <w:rPr>
          <w:rFonts w:eastAsia="方正仿宋简体"/>
          <w:b/>
          <w:bCs/>
          <w:sz w:val="32"/>
          <w:szCs w:val="32"/>
          <w:highlight w:val="none"/>
        </w:rPr>
        <w:t>条</w:t>
      </w:r>
      <w:r>
        <w:rPr>
          <w:rFonts w:hint="eastAsia" w:eastAsia="方正仿宋简体"/>
          <w:b/>
          <w:bCs/>
          <w:sz w:val="32"/>
          <w:szCs w:val="32"/>
          <w:highlight w:val="none"/>
          <w:lang w:val="en-US" w:eastAsia="zh-CN"/>
        </w:rPr>
        <w:t xml:space="preserve"> </w:t>
      </w:r>
      <w:r>
        <w:rPr>
          <w:rFonts w:hint="eastAsia" w:eastAsia="方正仿宋简体"/>
          <w:sz w:val="32"/>
          <w:szCs w:val="32"/>
          <w:highlight w:val="none"/>
          <w:lang w:val="en-US" w:eastAsia="zh-CN"/>
        </w:rPr>
        <w:t xml:space="preserve">各乡（镇）人民政府提前与邻乡做好贝母采集协议工作，预防越界采集行为。  </w:t>
      </w:r>
    </w:p>
    <w:p w14:paraId="61E60BC1">
      <w:pPr>
        <w:spacing w:line="576" w:lineRule="exact"/>
        <w:ind w:left="840" w:leftChars="400"/>
        <w:jc w:val="center"/>
        <w:rPr>
          <w:highlight w:val="none"/>
        </w:rPr>
      </w:pPr>
      <w:r>
        <w:rPr>
          <w:rFonts w:eastAsia="方正黑体简体"/>
          <w:sz w:val="32"/>
          <w:szCs w:val="32"/>
          <w:highlight w:val="none"/>
        </w:rPr>
        <w:t>第</w:t>
      </w:r>
      <w:r>
        <w:rPr>
          <w:rFonts w:hint="eastAsia" w:eastAsia="方正黑体简体"/>
          <w:sz w:val="32"/>
          <w:szCs w:val="32"/>
          <w:highlight w:val="none"/>
          <w:lang w:eastAsia="zh-CN"/>
        </w:rPr>
        <w:t>四</w:t>
      </w:r>
      <w:r>
        <w:rPr>
          <w:rFonts w:eastAsia="方正黑体简体"/>
          <w:sz w:val="32"/>
          <w:szCs w:val="32"/>
          <w:highlight w:val="none"/>
        </w:rPr>
        <w:t>章 监督检查</w:t>
      </w:r>
    </w:p>
    <w:p w14:paraId="7BBF9CBC">
      <w:pPr>
        <w:spacing w:line="576" w:lineRule="exact"/>
        <w:ind w:firstLine="643" w:firstLineChars="200"/>
        <w:rPr>
          <w:rFonts w:hint="eastAsia" w:eastAsia="方正仿宋简体"/>
          <w:color w:val="000000" w:themeColor="text1"/>
          <w:sz w:val="32"/>
          <w:szCs w:val="32"/>
          <w:highlight w:val="none"/>
          <w:lang w:eastAsia="zh-CN"/>
          <w14:textFill>
            <w14:solidFill>
              <w14:schemeClr w14:val="tx1"/>
            </w14:solidFill>
          </w14:textFill>
        </w:rPr>
      </w:pPr>
      <w:r>
        <w:rPr>
          <w:rFonts w:eastAsia="方正仿宋简体"/>
          <w:b/>
          <w:bCs/>
          <w:color w:val="000000" w:themeColor="text1"/>
          <w:sz w:val="32"/>
          <w:szCs w:val="32"/>
          <w:highlight w:val="none"/>
          <w14:textFill>
            <w14:solidFill>
              <w14:schemeClr w14:val="tx1"/>
            </w14:solidFill>
          </w14:textFill>
        </w:rPr>
        <w:t>第</w:t>
      </w:r>
      <w:r>
        <w:rPr>
          <w:rFonts w:hint="eastAsia" w:eastAsia="方正仿宋简体"/>
          <w:b/>
          <w:bCs/>
          <w:color w:val="000000" w:themeColor="text1"/>
          <w:sz w:val="32"/>
          <w:szCs w:val="32"/>
          <w:highlight w:val="none"/>
          <w:lang w:eastAsia="zh-CN"/>
          <w14:textFill>
            <w14:solidFill>
              <w14:schemeClr w14:val="tx1"/>
            </w14:solidFill>
          </w14:textFill>
        </w:rPr>
        <w:t>十五</w:t>
      </w:r>
      <w:r>
        <w:rPr>
          <w:rFonts w:eastAsia="方正仿宋简体"/>
          <w:b/>
          <w:bCs/>
          <w:color w:val="000000" w:themeColor="text1"/>
          <w:sz w:val="32"/>
          <w:szCs w:val="32"/>
          <w:highlight w:val="none"/>
          <w14:textFill>
            <w14:solidFill>
              <w14:schemeClr w14:val="tx1"/>
            </w14:solidFill>
          </w14:textFill>
        </w:rPr>
        <w:t>条</w:t>
      </w:r>
      <w:r>
        <w:rPr>
          <w:rFonts w:eastAsia="方正仿宋简体"/>
          <w:color w:val="000000" w:themeColor="text1"/>
          <w:sz w:val="32"/>
          <w:szCs w:val="32"/>
          <w:highlight w:val="none"/>
          <w14:textFill>
            <w14:solidFill>
              <w14:schemeClr w14:val="tx1"/>
            </w14:solidFill>
          </w14:textFill>
        </w:rPr>
        <w:t xml:space="preserve"> </w:t>
      </w:r>
      <w:r>
        <w:rPr>
          <w:rFonts w:hint="eastAsia" w:eastAsia="方正仿宋简体"/>
          <w:color w:val="000000" w:themeColor="text1"/>
          <w:sz w:val="32"/>
          <w:szCs w:val="32"/>
          <w:highlight w:val="none"/>
          <w:lang w:eastAsia="zh-CN"/>
          <w14:textFill>
            <w14:solidFill>
              <w14:schemeClr w14:val="tx1"/>
            </w14:solidFill>
          </w14:textFill>
        </w:rPr>
        <w:t>乡（镇）人民政府按照县人民政府的相关通知要求，</w:t>
      </w:r>
      <w:r>
        <w:rPr>
          <w:rFonts w:eastAsia="方正仿宋简体"/>
          <w:color w:val="000000" w:themeColor="text1"/>
          <w:sz w:val="32"/>
          <w:szCs w:val="32"/>
          <w:highlight w:val="none"/>
          <w14:textFill>
            <w14:solidFill>
              <w14:schemeClr w14:val="tx1"/>
            </w14:solidFill>
          </w14:textFill>
        </w:rPr>
        <w:t>对</w:t>
      </w:r>
      <w:r>
        <w:rPr>
          <w:rFonts w:hint="eastAsia" w:eastAsia="方正仿宋简体"/>
          <w:color w:val="000000" w:themeColor="text1"/>
          <w:sz w:val="32"/>
          <w:szCs w:val="32"/>
          <w:highlight w:val="none"/>
          <w:lang w:eastAsia="zh-CN"/>
          <w14:textFill>
            <w14:solidFill>
              <w14:schemeClr w14:val="tx1"/>
            </w14:solidFill>
          </w14:textFill>
        </w:rPr>
        <w:t>贝母</w:t>
      </w:r>
      <w:r>
        <w:rPr>
          <w:rFonts w:eastAsia="方正仿宋简体"/>
          <w:color w:val="000000" w:themeColor="text1"/>
          <w:sz w:val="32"/>
          <w:szCs w:val="32"/>
          <w:highlight w:val="none"/>
          <w14:textFill>
            <w14:solidFill>
              <w14:schemeClr w14:val="tx1"/>
            </w14:solidFill>
          </w14:textFill>
        </w:rPr>
        <w:t>资源开发与保护进行监督检查</w:t>
      </w:r>
      <w:r>
        <w:rPr>
          <w:rFonts w:hint="eastAsia" w:eastAsia="方正仿宋简体"/>
          <w:color w:val="000000" w:themeColor="text1"/>
          <w:sz w:val="32"/>
          <w:szCs w:val="32"/>
          <w:highlight w:val="none"/>
          <w:lang w:eastAsia="zh-CN"/>
          <w14:textFill>
            <w14:solidFill>
              <w14:schemeClr w14:val="tx1"/>
            </w14:solidFill>
          </w14:textFill>
        </w:rPr>
        <w:t>，同时</w:t>
      </w:r>
      <w:r>
        <w:rPr>
          <w:rFonts w:hint="eastAsia" w:eastAsia="方正仿宋简体"/>
          <w:color w:val="000000" w:themeColor="text1"/>
          <w:sz w:val="32"/>
          <w:szCs w:val="32"/>
          <w:highlight w:val="none"/>
          <w14:textFill>
            <w14:solidFill>
              <w14:schemeClr w14:val="tx1"/>
            </w14:solidFill>
          </w14:textFill>
        </w:rPr>
        <w:t>县</w:t>
      </w:r>
      <w:r>
        <w:rPr>
          <w:rFonts w:eastAsia="方正仿宋简体"/>
          <w:color w:val="000000" w:themeColor="text1"/>
          <w:sz w:val="32"/>
          <w:szCs w:val="32"/>
          <w:highlight w:val="none"/>
          <w14:textFill>
            <w14:solidFill>
              <w14:schemeClr w14:val="tx1"/>
            </w14:solidFill>
          </w14:textFill>
        </w:rPr>
        <w:t>自然资源和林业草原局、那曲市生态环境局</w:t>
      </w:r>
      <w:r>
        <w:rPr>
          <w:rFonts w:hint="eastAsia" w:eastAsia="方正仿宋简体"/>
          <w:color w:val="000000" w:themeColor="text1"/>
          <w:sz w:val="32"/>
          <w:szCs w:val="32"/>
          <w:highlight w:val="none"/>
          <w14:textFill>
            <w14:solidFill>
              <w14:schemeClr w14:val="tx1"/>
            </w14:solidFill>
          </w14:textFill>
        </w:rPr>
        <w:t>（</w:t>
      </w:r>
      <w:r>
        <w:rPr>
          <w:rFonts w:eastAsia="方正仿宋简体"/>
          <w:color w:val="000000" w:themeColor="text1"/>
          <w:sz w:val="32"/>
          <w:szCs w:val="32"/>
          <w:highlight w:val="none"/>
          <w14:textFill>
            <w14:solidFill>
              <w14:schemeClr w14:val="tx1"/>
            </w14:solidFill>
          </w14:textFill>
        </w:rPr>
        <w:t>比如</w:t>
      </w:r>
      <w:r>
        <w:rPr>
          <w:rFonts w:hint="eastAsia" w:eastAsia="方正仿宋简体"/>
          <w:color w:val="000000" w:themeColor="text1"/>
          <w:sz w:val="32"/>
          <w:szCs w:val="32"/>
          <w:highlight w:val="none"/>
          <w14:textFill>
            <w14:solidFill>
              <w14:schemeClr w14:val="tx1"/>
            </w14:solidFill>
          </w14:textFill>
        </w:rPr>
        <w:t>）</w:t>
      </w:r>
      <w:r>
        <w:rPr>
          <w:rFonts w:eastAsia="方正仿宋简体"/>
          <w:color w:val="000000" w:themeColor="text1"/>
          <w:sz w:val="32"/>
          <w:szCs w:val="32"/>
          <w:highlight w:val="none"/>
          <w14:textFill>
            <w14:solidFill>
              <w14:schemeClr w14:val="tx1"/>
            </w14:solidFill>
          </w14:textFill>
        </w:rPr>
        <w:t>分局</w:t>
      </w:r>
      <w:r>
        <w:rPr>
          <w:rFonts w:hint="eastAsia" w:eastAsia="方正仿宋简体"/>
          <w:color w:val="000000" w:themeColor="text1"/>
          <w:sz w:val="32"/>
          <w:szCs w:val="32"/>
          <w:highlight w:val="none"/>
          <w:lang w:eastAsia="zh-CN"/>
          <w14:textFill>
            <w14:solidFill>
              <w14:schemeClr w14:val="tx1"/>
            </w14:solidFill>
          </w14:textFill>
        </w:rPr>
        <w:t>及时开展执法监督，</w:t>
      </w:r>
      <w:r>
        <w:rPr>
          <w:rFonts w:eastAsia="方正仿宋简体"/>
          <w:color w:val="000000" w:themeColor="text1"/>
          <w:sz w:val="32"/>
          <w:szCs w:val="32"/>
          <w:highlight w:val="none"/>
          <w14:textFill>
            <w14:solidFill>
              <w14:schemeClr w14:val="tx1"/>
            </w14:solidFill>
          </w14:textFill>
        </w:rPr>
        <w:t>查处违规采集</w:t>
      </w:r>
      <w:r>
        <w:rPr>
          <w:rFonts w:hint="eastAsia" w:eastAsia="方正仿宋简体"/>
          <w:color w:val="000000" w:themeColor="text1"/>
          <w:sz w:val="32"/>
          <w:szCs w:val="32"/>
          <w:highlight w:val="none"/>
          <w:lang w:eastAsia="zh-CN"/>
          <w14:textFill>
            <w14:solidFill>
              <w14:schemeClr w14:val="tx1"/>
            </w14:solidFill>
          </w14:textFill>
        </w:rPr>
        <w:t>贝母</w:t>
      </w:r>
      <w:r>
        <w:rPr>
          <w:rFonts w:eastAsia="方正仿宋简体"/>
          <w:color w:val="000000" w:themeColor="text1"/>
          <w:sz w:val="32"/>
          <w:szCs w:val="32"/>
          <w:highlight w:val="none"/>
          <w14:textFill>
            <w14:solidFill>
              <w14:schemeClr w14:val="tx1"/>
            </w14:solidFill>
          </w14:textFill>
        </w:rPr>
        <w:t>和破坏草原生态环境行为。</w:t>
      </w:r>
    </w:p>
    <w:p w14:paraId="1FF88A2F">
      <w:pPr>
        <w:spacing w:line="576" w:lineRule="exact"/>
        <w:ind w:firstLine="640" w:firstLineChars="200"/>
        <w:rPr>
          <w:rFonts w:eastAsia="方正仿宋简体"/>
          <w:color w:val="auto"/>
          <w:sz w:val="32"/>
          <w:szCs w:val="32"/>
          <w:highlight w:val="none"/>
        </w:rPr>
      </w:pPr>
      <w:r>
        <w:rPr>
          <w:rFonts w:hint="eastAsia" w:eastAsia="方正仿宋简体"/>
          <w:color w:val="auto"/>
          <w:sz w:val="32"/>
          <w:szCs w:val="32"/>
          <w:highlight w:val="none"/>
          <w:lang w:eastAsia="zh-CN"/>
        </w:rPr>
        <w:t>乡（镇）人民政府主动对接</w:t>
      </w:r>
      <w:r>
        <w:rPr>
          <w:rFonts w:eastAsia="方正仿宋简体"/>
          <w:color w:val="auto"/>
          <w:sz w:val="32"/>
          <w:szCs w:val="32"/>
          <w:highlight w:val="none"/>
        </w:rPr>
        <w:t>县</w:t>
      </w:r>
      <w:r>
        <w:rPr>
          <w:rFonts w:hint="eastAsia" w:eastAsia="方正仿宋简体"/>
          <w:color w:val="auto"/>
          <w:sz w:val="32"/>
          <w:szCs w:val="32"/>
          <w:highlight w:val="none"/>
          <w:lang w:eastAsia="zh-CN"/>
        </w:rPr>
        <w:t>应急指挥部</w:t>
      </w:r>
      <w:r>
        <w:rPr>
          <w:rFonts w:eastAsia="方正仿宋简体"/>
          <w:color w:val="auto"/>
          <w:sz w:val="32"/>
          <w:szCs w:val="32"/>
          <w:highlight w:val="none"/>
        </w:rPr>
        <w:t>和</w:t>
      </w:r>
      <w:r>
        <w:rPr>
          <w:rFonts w:hint="eastAsia" w:eastAsia="方正仿宋简体"/>
          <w:color w:val="auto"/>
          <w:sz w:val="32"/>
          <w:szCs w:val="32"/>
          <w:highlight w:val="none"/>
          <w:lang w:eastAsia="zh-CN"/>
        </w:rPr>
        <w:t>相关单位，强化</w:t>
      </w:r>
      <w:r>
        <w:rPr>
          <w:rFonts w:eastAsia="方正仿宋简体"/>
          <w:color w:val="auto"/>
          <w:sz w:val="32"/>
          <w:szCs w:val="32"/>
          <w:highlight w:val="none"/>
        </w:rPr>
        <w:t>统筹协调、全面加</w:t>
      </w:r>
      <w:r>
        <w:rPr>
          <w:rFonts w:hint="eastAsia" w:eastAsia="方正仿宋简体"/>
          <w:color w:val="auto"/>
          <w:sz w:val="32"/>
          <w:szCs w:val="32"/>
          <w:highlight w:val="none"/>
          <w:lang w:eastAsia="zh-CN"/>
        </w:rPr>
        <w:t>大</w:t>
      </w:r>
      <w:r>
        <w:rPr>
          <w:rFonts w:eastAsia="方正仿宋简体"/>
          <w:color w:val="auto"/>
          <w:sz w:val="32"/>
          <w:szCs w:val="32"/>
          <w:highlight w:val="none"/>
        </w:rPr>
        <w:t>对食品、药品、道路交通</w:t>
      </w:r>
      <w:r>
        <w:rPr>
          <w:rFonts w:hint="eastAsia" w:eastAsia="方正仿宋简体"/>
          <w:color w:val="auto"/>
          <w:sz w:val="32"/>
          <w:szCs w:val="32"/>
          <w:highlight w:val="none"/>
          <w:lang w:eastAsia="zh-CN"/>
        </w:rPr>
        <w:t>安全</w:t>
      </w:r>
      <w:r>
        <w:rPr>
          <w:rFonts w:eastAsia="方正仿宋简体"/>
          <w:color w:val="auto"/>
          <w:sz w:val="32"/>
          <w:szCs w:val="32"/>
          <w:highlight w:val="none"/>
        </w:rPr>
        <w:t>、消防</w:t>
      </w:r>
      <w:r>
        <w:rPr>
          <w:rFonts w:hint="eastAsia" w:eastAsia="方正仿宋简体"/>
          <w:color w:val="auto"/>
          <w:sz w:val="32"/>
          <w:szCs w:val="32"/>
          <w:highlight w:val="none"/>
          <w:lang w:eastAsia="zh-CN"/>
        </w:rPr>
        <w:t>安全</w:t>
      </w:r>
      <w:r>
        <w:rPr>
          <w:rFonts w:eastAsia="方正仿宋简体"/>
          <w:color w:val="auto"/>
          <w:sz w:val="32"/>
          <w:szCs w:val="32"/>
          <w:highlight w:val="none"/>
        </w:rPr>
        <w:t>、地质灾害</w:t>
      </w:r>
      <w:r>
        <w:rPr>
          <w:rFonts w:hint="eastAsia" w:eastAsia="方正仿宋简体"/>
          <w:color w:val="auto"/>
          <w:sz w:val="32"/>
          <w:szCs w:val="32"/>
          <w:highlight w:val="none"/>
          <w:lang w:eastAsia="zh-CN"/>
        </w:rPr>
        <w:t>防治</w:t>
      </w:r>
      <w:r>
        <w:rPr>
          <w:rFonts w:eastAsia="方正仿宋简体"/>
          <w:color w:val="auto"/>
          <w:sz w:val="32"/>
          <w:szCs w:val="32"/>
          <w:highlight w:val="none"/>
        </w:rPr>
        <w:t>等</w:t>
      </w:r>
      <w:r>
        <w:rPr>
          <w:rFonts w:hint="eastAsia" w:eastAsia="方正仿宋简体"/>
          <w:color w:val="auto"/>
          <w:sz w:val="32"/>
          <w:szCs w:val="32"/>
          <w:highlight w:val="none"/>
          <w:lang w:eastAsia="zh-CN"/>
        </w:rPr>
        <w:t>领域的安全检查力度；</w:t>
      </w:r>
      <w:r>
        <w:rPr>
          <w:rFonts w:eastAsia="方正仿宋简体"/>
          <w:color w:val="auto"/>
          <w:sz w:val="32"/>
          <w:szCs w:val="32"/>
          <w:highlight w:val="none"/>
        </w:rPr>
        <w:t>县气象</w:t>
      </w:r>
      <w:r>
        <w:rPr>
          <w:rFonts w:hint="eastAsia" w:eastAsia="方正仿宋简体"/>
          <w:color w:val="auto"/>
          <w:sz w:val="32"/>
          <w:szCs w:val="32"/>
          <w:highlight w:val="none"/>
        </w:rPr>
        <w:t>局</w:t>
      </w:r>
      <w:r>
        <w:rPr>
          <w:rFonts w:hint="eastAsia" w:eastAsia="方正仿宋简体"/>
          <w:color w:val="auto"/>
          <w:sz w:val="32"/>
          <w:szCs w:val="32"/>
          <w:highlight w:val="none"/>
          <w:lang w:eastAsia="zh-CN"/>
        </w:rPr>
        <w:t>需做好气象预测信息发布与宣传工作，切实防范各类意外事故发生。</w:t>
      </w:r>
    </w:p>
    <w:p w14:paraId="1F9D1823">
      <w:pPr>
        <w:spacing w:line="576" w:lineRule="exact"/>
        <w:ind w:firstLine="643" w:firstLineChars="200"/>
        <w:rPr>
          <w:rFonts w:eastAsia="方正仿宋简体"/>
          <w:sz w:val="32"/>
          <w:szCs w:val="32"/>
          <w:highlight w:val="none"/>
        </w:rPr>
      </w:pPr>
      <w:r>
        <w:rPr>
          <w:rFonts w:eastAsia="方正仿宋简体"/>
          <w:b/>
          <w:bCs/>
          <w:sz w:val="32"/>
          <w:szCs w:val="32"/>
          <w:highlight w:val="none"/>
        </w:rPr>
        <w:t>第</w:t>
      </w:r>
      <w:r>
        <w:rPr>
          <w:rFonts w:hint="eastAsia" w:eastAsia="方正仿宋简体"/>
          <w:b/>
          <w:bCs/>
          <w:sz w:val="32"/>
          <w:szCs w:val="32"/>
          <w:highlight w:val="none"/>
          <w:lang w:eastAsia="zh-CN"/>
        </w:rPr>
        <w:t>十六</w:t>
      </w:r>
      <w:r>
        <w:rPr>
          <w:rFonts w:eastAsia="方正仿宋简体"/>
          <w:b/>
          <w:bCs/>
          <w:sz w:val="32"/>
          <w:szCs w:val="32"/>
          <w:highlight w:val="none"/>
        </w:rPr>
        <w:t>条</w:t>
      </w:r>
      <w:r>
        <w:rPr>
          <w:rFonts w:eastAsia="方正仿宋简体"/>
          <w:sz w:val="32"/>
          <w:szCs w:val="32"/>
          <w:highlight w:val="none"/>
        </w:rPr>
        <w:t xml:space="preserve"> 各</w:t>
      </w:r>
      <w:r>
        <w:rPr>
          <w:rFonts w:hint="eastAsia" w:eastAsia="方正仿宋简体"/>
          <w:sz w:val="32"/>
          <w:szCs w:val="32"/>
          <w:highlight w:val="none"/>
          <w:lang w:eastAsia="zh-CN"/>
        </w:rPr>
        <w:t>乡（镇）</w:t>
      </w:r>
      <w:r>
        <w:rPr>
          <w:rFonts w:eastAsia="方正仿宋简体"/>
          <w:sz w:val="32"/>
          <w:szCs w:val="32"/>
          <w:highlight w:val="none"/>
        </w:rPr>
        <w:t>人民政府制定有关突发性公共事件处置预案，及时调处</w:t>
      </w:r>
      <w:r>
        <w:rPr>
          <w:rFonts w:hint="eastAsia" w:eastAsia="方正仿宋简体"/>
          <w:sz w:val="32"/>
          <w:szCs w:val="32"/>
          <w:highlight w:val="none"/>
          <w:lang w:eastAsia="zh-CN"/>
        </w:rPr>
        <w:t>贝母</w:t>
      </w:r>
      <w:r>
        <w:rPr>
          <w:rFonts w:eastAsia="方正仿宋简体"/>
          <w:sz w:val="32"/>
          <w:szCs w:val="32"/>
          <w:highlight w:val="none"/>
        </w:rPr>
        <w:t>采集纠纷。</w:t>
      </w:r>
    </w:p>
    <w:p w14:paraId="02E3EB58">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十七</w:t>
      </w:r>
      <w:r>
        <w:rPr>
          <w:rFonts w:eastAsia="方正仿宋简体"/>
          <w:b/>
          <w:bCs/>
          <w:sz w:val="32"/>
          <w:szCs w:val="32"/>
        </w:rPr>
        <w:t>条</w:t>
      </w:r>
      <w:r>
        <w:rPr>
          <w:rFonts w:eastAsia="方正仿宋简体"/>
          <w:sz w:val="32"/>
          <w:szCs w:val="32"/>
        </w:rPr>
        <w:t xml:space="preserve"> 采集人员有权对违规采集</w:t>
      </w:r>
      <w:r>
        <w:rPr>
          <w:rFonts w:hint="eastAsia" w:eastAsia="方正仿宋简体"/>
          <w:sz w:val="32"/>
          <w:szCs w:val="32"/>
          <w:lang w:eastAsia="zh-CN"/>
        </w:rPr>
        <w:t>贝母</w:t>
      </w:r>
      <w:r>
        <w:rPr>
          <w:rFonts w:eastAsia="方正仿宋简体"/>
          <w:sz w:val="32"/>
          <w:szCs w:val="32"/>
        </w:rPr>
        <w:t>、破坏草原生态环境和草原畜牧设施的行为进行劝告，并向所在地</w:t>
      </w:r>
      <w:r>
        <w:rPr>
          <w:rFonts w:hint="eastAsia" w:eastAsia="方正仿宋简体"/>
          <w:sz w:val="32"/>
          <w:szCs w:val="32"/>
          <w:lang w:eastAsia="zh-CN"/>
        </w:rPr>
        <w:t>乡（镇）</w:t>
      </w:r>
      <w:r>
        <w:rPr>
          <w:rFonts w:eastAsia="方正仿宋简体"/>
          <w:sz w:val="32"/>
          <w:szCs w:val="32"/>
        </w:rPr>
        <w:t>人民政府报告。</w:t>
      </w:r>
    </w:p>
    <w:p w14:paraId="67431ECE">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十八</w:t>
      </w:r>
      <w:r>
        <w:rPr>
          <w:rFonts w:eastAsia="方正仿宋简体"/>
          <w:b/>
          <w:bCs/>
          <w:sz w:val="32"/>
          <w:szCs w:val="32"/>
        </w:rPr>
        <w:t>条</w:t>
      </w:r>
      <w:r>
        <w:rPr>
          <w:rFonts w:eastAsia="方正仿宋简体"/>
          <w:sz w:val="32"/>
          <w:szCs w:val="32"/>
        </w:rPr>
        <w:t xml:space="preserve"> 任何单位和个人不得妨碍执法人员依法监督检查。执法人员在依法履行监督检查时，有权采取下列措施：</w:t>
      </w:r>
    </w:p>
    <w:p w14:paraId="6146E9CD">
      <w:pPr>
        <w:spacing w:line="576" w:lineRule="exact"/>
        <w:ind w:firstLine="640" w:firstLineChars="200"/>
        <w:rPr>
          <w:rFonts w:eastAsia="方正仿宋简体"/>
          <w:sz w:val="32"/>
          <w:szCs w:val="32"/>
        </w:rPr>
      </w:pPr>
      <w:r>
        <w:rPr>
          <w:rFonts w:eastAsia="方正仿宋简体"/>
          <w:sz w:val="32"/>
          <w:szCs w:val="32"/>
        </w:rPr>
        <w:t>（一）要求采集人员出示相关证件进行查验；</w:t>
      </w:r>
    </w:p>
    <w:p w14:paraId="5EE93A59">
      <w:pPr>
        <w:spacing w:line="576" w:lineRule="exact"/>
        <w:ind w:firstLine="640" w:firstLineChars="200"/>
        <w:rPr>
          <w:rFonts w:eastAsia="方正仿宋简体"/>
          <w:sz w:val="32"/>
          <w:szCs w:val="32"/>
          <w:highlight w:val="none"/>
        </w:rPr>
      </w:pPr>
      <w:r>
        <w:rPr>
          <w:rFonts w:eastAsia="方正仿宋简体"/>
          <w:sz w:val="32"/>
          <w:szCs w:val="32"/>
        </w:rPr>
        <w:t>（</w:t>
      </w:r>
      <w:r>
        <w:rPr>
          <w:rFonts w:eastAsia="方正仿宋简体"/>
          <w:sz w:val="32"/>
          <w:szCs w:val="32"/>
          <w:highlight w:val="none"/>
        </w:rPr>
        <w:t>二）进入采集现场进行勘测、拍照、摄像等监督检查；</w:t>
      </w:r>
    </w:p>
    <w:p w14:paraId="1B6C221F">
      <w:pPr>
        <w:spacing w:line="576" w:lineRule="exact"/>
        <w:ind w:firstLine="640" w:firstLineChars="200"/>
        <w:rPr>
          <w:rFonts w:eastAsia="方正仿宋简体"/>
          <w:sz w:val="32"/>
          <w:szCs w:val="32"/>
          <w:highlight w:val="none"/>
        </w:rPr>
      </w:pPr>
      <w:r>
        <w:rPr>
          <w:rFonts w:eastAsia="方正仿宋简体"/>
          <w:sz w:val="32"/>
          <w:szCs w:val="32"/>
          <w:highlight w:val="none"/>
        </w:rPr>
        <w:t>（三）没收破坏草场工具；</w:t>
      </w:r>
    </w:p>
    <w:p w14:paraId="1106EDDB">
      <w:pPr>
        <w:spacing w:line="576" w:lineRule="exact"/>
        <w:ind w:firstLine="640" w:firstLineChars="200"/>
        <w:rPr>
          <w:rFonts w:eastAsia="方正仿宋简体"/>
          <w:sz w:val="32"/>
          <w:szCs w:val="32"/>
          <w:highlight w:val="none"/>
        </w:rPr>
      </w:pPr>
      <w:r>
        <w:rPr>
          <w:rFonts w:eastAsia="方正仿宋简体"/>
          <w:sz w:val="32"/>
          <w:szCs w:val="32"/>
          <w:highlight w:val="none"/>
        </w:rPr>
        <w:t>（四）对采集后不回填的，责令立即回填；</w:t>
      </w:r>
    </w:p>
    <w:p w14:paraId="3B51A316">
      <w:pPr>
        <w:spacing w:line="576" w:lineRule="exact"/>
        <w:ind w:firstLine="640" w:firstLineChars="200"/>
        <w:rPr>
          <w:rFonts w:eastAsia="方正仿宋简体"/>
          <w:sz w:val="32"/>
          <w:szCs w:val="32"/>
          <w:highlight w:val="none"/>
        </w:rPr>
      </w:pPr>
      <w:r>
        <w:rPr>
          <w:rFonts w:eastAsia="方正仿宋简体"/>
          <w:sz w:val="32"/>
          <w:szCs w:val="32"/>
          <w:highlight w:val="none"/>
        </w:rPr>
        <w:t>（五）依法责令采集人员停止违反本办法的其他行为。</w:t>
      </w:r>
    </w:p>
    <w:p w14:paraId="42C1DF6D">
      <w:pPr>
        <w:spacing w:line="576" w:lineRule="exact"/>
        <w:ind w:left="840" w:leftChars="400"/>
        <w:jc w:val="center"/>
        <w:rPr>
          <w:rFonts w:eastAsia="方正黑体简体"/>
          <w:sz w:val="32"/>
          <w:szCs w:val="32"/>
          <w:highlight w:val="none"/>
        </w:rPr>
      </w:pPr>
      <w:r>
        <w:rPr>
          <w:rFonts w:eastAsia="方正黑体简体"/>
          <w:sz w:val="32"/>
          <w:szCs w:val="32"/>
          <w:highlight w:val="none"/>
        </w:rPr>
        <w:t>第</w:t>
      </w:r>
      <w:r>
        <w:rPr>
          <w:rFonts w:hint="eastAsia" w:eastAsia="方正黑体简体"/>
          <w:sz w:val="32"/>
          <w:szCs w:val="32"/>
          <w:highlight w:val="none"/>
          <w:lang w:eastAsia="zh-CN"/>
        </w:rPr>
        <w:t>五</w:t>
      </w:r>
      <w:r>
        <w:rPr>
          <w:rFonts w:eastAsia="方正黑体简体"/>
          <w:sz w:val="32"/>
          <w:szCs w:val="32"/>
          <w:highlight w:val="none"/>
        </w:rPr>
        <w:t>章  法律责任</w:t>
      </w:r>
    </w:p>
    <w:p w14:paraId="6B5900A4">
      <w:pPr>
        <w:pStyle w:val="3"/>
        <w:ind w:left="0" w:leftChars="0" w:firstLine="643" w:firstLineChars="200"/>
        <w:rPr>
          <w:rFonts w:hint="eastAsia" w:eastAsia="方正仿宋简体"/>
          <w:b w:val="0"/>
          <w:bCs w:val="0"/>
          <w:color w:val="000000" w:themeColor="text1"/>
          <w:sz w:val="32"/>
          <w:szCs w:val="32"/>
          <w:highlight w:val="none"/>
          <w:lang w:val="en-US" w:eastAsia="zh-CN"/>
          <w14:textFill>
            <w14:solidFill>
              <w14:schemeClr w14:val="tx1"/>
            </w14:solidFill>
          </w14:textFill>
        </w:rPr>
      </w:pPr>
      <w:r>
        <w:rPr>
          <w:rFonts w:eastAsia="方正仿宋简体"/>
          <w:b/>
          <w:bCs/>
          <w:color w:val="000000" w:themeColor="text1"/>
          <w:sz w:val="32"/>
          <w:szCs w:val="32"/>
          <w:highlight w:val="none"/>
          <w14:textFill>
            <w14:solidFill>
              <w14:schemeClr w14:val="tx1"/>
            </w14:solidFill>
          </w14:textFill>
        </w:rPr>
        <w:t>第</w:t>
      </w:r>
      <w:r>
        <w:rPr>
          <w:rFonts w:hint="eastAsia" w:eastAsia="方正仿宋简体"/>
          <w:b/>
          <w:bCs/>
          <w:color w:val="000000" w:themeColor="text1"/>
          <w:sz w:val="32"/>
          <w:szCs w:val="32"/>
          <w:highlight w:val="none"/>
          <w:lang w:eastAsia="zh-CN"/>
          <w14:textFill>
            <w14:solidFill>
              <w14:schemeClr w14:val="tx1"/>
            </w14:solidFill>
          </w14:textFill>
        </w:rPr>
        <w:t>十九</w:t>
      </w:r>
      <w:r>
        <w:rPr>
          <w:rFonts w:eastAsia="方正仿宋简体"/>
          <w:b/>
          <w:bCs/>
          <w:color w:val="000000" w:themeColor="text1"/>
          <w:sz w:val="32"/>
          <w:szCs w:val="32"/>
          <w:highlight w:val="none"/>
          <w14:textFill>
            <w14:solidFill>
              <w14:schemeClr w14:val="tx1"/>
            </w14:solidFill>
          </w14:textFill>
        </w:rPr>
        <w:t>条</w:t>
      </w:r>
      <w:r>
        <w:rPr>
          <w:rFonts w:hint="eastAsia" w:eastAsia="方正仿宋简体"/>
          <w:b/>
          <w:bCs/>
          <w:color w:val="000000" w:themeColor="text1"/>
          <w:sz w:val="32"/>
          <w:szCs w:val="32"/>
          <w:highlight w:val="none"/>
          <w:lang w:val="en-US" w:eastAsia="zh-CN"/>
          <w14:textFill>
            <w14:solidFill>
              <w14:schemeClr w14:val="tx1"/>
            </w14:solidFill>
          </w14:textFill>
        </w:rPr>
        <w:t xml:space="preserve"> </w:t>
      </w:r>
      <w:r>
        <w:rPr>
          <w:rFonts w:hint="eastAsia" w:eastAsia="方正仿宋简体"/>
          <w:b w:val="0"/>
          <w:bCs w:val="0"/>
          <w:color w:val="000000" w:themeColor="text1"/>
          <w:sz w:val="32"/>
          <w:szCs w:val="32"/>
          <w:highlight w:val="none"/>
          <w:lang w:val="en-US" w:eastAsia="zh-CN"/>
          <w14:textFill>
            <w14:solidFill>
              <w14:schemeClr w14:val="tx1"/>
            </w14:solidFill>
          </w14:textFill>
        </w:rPr>
        <w:t>对未取得采集证或者未按照采集证的规定采集国家二级重点保护野生植物（贝母）的。</w:t>
      </w:r>
      <w:r>
        <w:rPr>
          <w:rFonts w:eastAsia="方正仿宋简体"/>
          <w:color w:val="000000" w:themeColor="text1"/>
          <w:sz w:val="32"/>
          <w:szCs w:val="32"/>
          <w:highlight w:val="none"/>
          <w14:textFill>
            <w14:solidFill>
              <w14:schemeClr w14:val="tx1"/>
            </w14:solidFill>
          </w14:textFill>
        </w:rPr>
        <w:t>由</w:t>
      </w:r>
      <w:r>
        <w:rPr>
          <w:rFonts w:hint="eastAsia" w:eastAsia="方正仿宋简体"/>
          <w:color w:val="000000" w:themeColor="text1"/>
          <w:sz w:val="32"/>
          <w:szCs w:val="32"/>
          <w:highlight w:val="none"/>
          <w:lang w:eastAsia="zh-CN"/>
          <w14:textFill>
            <w14:solidFill>
              <w14:schemeClr w14:val="tx1"/>
            </w14:solidFill>
          </w14:textFill>
        </w:rPr>
        <w:t>自然资源和</w:t>
      </w:r>
      <w:r>
        <w:rPr>
          <w:rFonts w:eastAsia="方正仿宋简体"/>
          <w:color w:val="000000" w:themeColor="text1"/>
          <w:sz w:val="32"/>
          <w:szCs w:val="32"/>
          <w:highlight w:val="none"/>
          <w14:textFill>
            <w14:solidFill>
              <w14:schemeClr w14:val="tx1"/>
            </w14:solidFill>
          </w14:textFill>
        </w:rPr>
        <w:t>林业草原部门</w:t>
      </w:r>
      <w:r>
        <w:rPr>
          <w:rFonts w:hint="eastAsia" w:eastAsia="方正仿宋简体"/>
          <w:b w:val="0"/>
          <w:bCs w:val="0"/>
          <w:color w:val="000000" w:themeColor="text1"/>
          <w:sz w:val="32"/>
          <w:szCs w:val="32"/>
          <w:highlight w:val="none"/>
          <w:lang w:val="en-US" w:eastAsia="zh-CN"/>
          <w14:textFill>
            <w14:solidFill>
              <w14:schemeClr w14:val="tx1"/>
            </w14:solidFill>
          </w14:textFill>
        </w:rPr>
        <w:t>依据《中华人民共和国野生植物保护条例》</w:t>
      </w:r>
      <w:r>
        <w:rPr>
          <w:rFonts w:hint="eastAsia" w:eastAsia="方正仿宋简体"/>
          <w:b w:val="0"/>
          <w:bCs w:val="0"/>
          <w:sz w:val="32"/>
          <w:szCs w:val="32"/>
          <w:highlight w:val="none"/>
          <w:lang w:val="en-US" w:eastAsia="zh-CN"/>
        </w:rPr>
        <w:t>及相关法律法规，进行处罚。</w:t>
      </w:r>
    </w:p>
    <w:p w14:paraId="44A43523">
      <w:pPr>
        <w:pStyle w:val="3"/>
        <w:ind w:left="0" w:leftChars="0" w:firstLine="643" w:firstLineChars="200"/>
        <w:rPr>
          <w:rFonts w:eastAsia="方正仿宋简体"/>
          <w:b/>
          <w:bCs/>
          <w:sz w:val="32"/>
          <w:szCs w:val="32"/>
          <w:highlight w:val="none"/>
        </w:rPr>
      </w:pPr>
      <w:r>
        <w:rPr>
          <w:rFonts w:eastAsia="方正仿宋简体"/>
          <w:b/>
          <w:bCs/>
          <w:sz w:val="32"/>
          <w:szCs w:val="32"/>
          <w:highlight w:val="none"/>
        </w:rPr>
        <w:t>第</w:t>
      </w:r>
      <w:r>
        <w:rPr>
          <w:rFonts w:hint="eastAsia" w:eastAsia="方正仿宋简体"/>
          <w:b/>
          <w:bCs/>
          <w:sz w:val="32"/>
          <w:szCs w:val="32"/>
          <w:highlight w:val="none"/>
          <w:lang w:eastAsia="zh-CN"/>
        </w:rPr>
        <w:t>二十</w:t>
      </w:r>
      <w:r>
        <w:rPr>
          <w:rFonts w:eastAsia="方正仿宋简体"/>
          <w:b/>
          <w:bCs/>
          <w:sz w:val="32"/>
          <w:szCs w:val="32"/>
          <w:highlight w:val="none"/>
        </w:rPr>
        <w:t>条</w:t>
      </w:r>
      <w:r>
        <w:rPr>
          <w:rFonts w:hint="eastAsia" w:eastAsia="方正仿宋简体"/>
          <w:b/>
          <w:bCs/>
          <w:sz w:val="32"/>
          <w:szCs w:val="32"/>
          <w:highlight w:val="none"/>
          <w:lang w:val="en-US" w:eastAsia="zh-CN"/>
        </w:rPr>
        <w:t xml:space="preserve"> </w:t>
      </w:r>
      <w:r>
        <w:rPr>
          <w:rFonts w:hint="eastAsia" w:eastAsia="方正仿宋简体"/>
          <w:b w:val="0"/>
          <w:bCs w:val="0"/>
          <w:sz w:val="32"/>
          <w:szCs w:val="32"/>
          <w:highlight w:val="none"/>
          <w:lang w:val="en-US" w:eastAsia="zh-CN"/>
        </w:rPr>
        <w:t>对违法出售、收购国家二级重点保护野生植物（贝母）的，</w:t>
      </w:r>
      <w:r>
        <w:rPr>
          <w:rFonts w:eastAsia="方正仿宋简体"/>
          <w:sz w:val="32"/>
          <w:szCs w:val="32"/>
          <w:highlight w:val="none"/>
        </w:rPr>
        <w:t>由</w:t>
      </w:r>
      <w:r>
        <w:rPr>
          <w:rFonts w:hint="eastAsia" w:eastAsia="方正仿宋简体"/>
          <w:sz w:val="32"/>
          <w:szCs w:val="32"/>
          <w:highlight w:val="none"/>
          <w:lang w:eastAsia="zh-CN"/>
        </w:rPr>
        <w:t>自然资源和</w:t>
      </w:r>
      <w:r>
        <w:rPr>
          <w:rFonts w:eastAsia="方正仿宋简体"/>
          <w:sz w:val="32"/>
          <w:szCs w:val="32"/>
          <w:highlight w:val="none"/>
        </w:rPr>
        <w:t>林业草原</w:t>
      </w:r>
      <w:r>
        <w:rPr>
          <w:rFonts w:hint="eastAsia" w:eastAsia="方正仿宋简体"/>
          <w:sz w:val="32"/>
          <w:szCs w:val="32"/>
          <w:highlight w:val="none"/>
          <w:lang w:eastAsia="zh-CN"/>
        </w:rPr>
        <w:t>局或者市场监督管理局</w:t>
      </w:r>
      <w:r>
        <w:rPr>
          <w:rFonts w:hint="eastAsia" w:eastAsia="方正仿宋简体"/>
          <w:b w:val="0"/>
          <w:bCs w:val="0"/>
          <w:sz w:val="32"/>
          <w:szCs w:val="32"/>
          <w:highlight w:val="none"/>
          <w:lang w:val="en-US" w:eastAsia="zh-CN"/>
        </w:rPr>
        <w:t>依据《中华人民共和国野生植物保护条例》及相关法律法规，进行处罚。</w:t>
      </w:r>
    </w:p>
    <w:p w14:paraId="2B471284">
      <w:pPr>
        <w:pStyle w:val="3"/>
        <w:ind w:left="0" w:leftChars="0" w:firstLine="643" w:firstLineChars="200"/>
        <w:rPr>
          <w:rFonts w:eastAsia="方正仿宋简体"/>
          <w:b/>
          <w:bCs/>
          <w:sz w:val="32"/>
          <w:szCs w:val="32"/>
          <w:highlight w:val="none"/>
        </w:rPr>
      </w:pPr>
      <w:r>
        <w:rPr>
          <w:rFonts w:eastAsia="方正仿宋简体"/>
          <w:b/>
          <w:bCs/>
          <w:sz w:val="32"/>
          <w:szCs w:val="32"/>
          <w:highlight w:val="none"/>
        </w:rPr>
        <w:t>第</w:t>
      </w:r>
      <w:r>
        <w:rPr>
          <w:rFonts w:hint="eastAsia" w:eastAsia="方正仿宋简体"/>
          <w:b/>
          <w:bCs/>
          <w:sz w:val="32"/>
          <w:szCs w:val="32"/>
          <w:highlight w:val="none"/>
          <w:lang w:eastAsia="zh-CN"/>
        </w:rPr>
        <w:t>二十一</w:t>
      </w:r>
      <w:r>
        <w:rPr>
          <w:rFonts w:eastAsia="方正仿宋简体"/>
          <w:b/>
          <w:bCs/>
          <w:sz w:val="32"/>
          <w:szCs w:val="32"/>
          <w:highlight w:val="none"/>
        </w:rPr>
        <w:t>条</w:t>
      </w:r>
      <w:r>
        <w:rPr>
          <w:rFonts w:hint="eastAsia" w:eastAsia="方正仿宋简体"/>
          <w:b/>
          <w:bCs/>
          <w:sz w:val="32"/>
          <w:szCs w:val="32"/>
          <w:highlight w:val="none"/>
          <w:lang w:val="en-US" w:eastAsia="zh-CN"/>
        </w:rPr>
        <w:t xml:space="preserve"> </w:t>
      </w:r>
      <w:r>
        <w:rPr>
          <w:rFonts w:hint="eastAsia" w:ascii="Times New Roman" w:hAnsi="Times New Roman" w:eastAsia="方正仿宋简体" w:cs="Times New Roman"/>
          <w:b w:val="0"/>
          <w:bCs w:val="0"/>
          <w:kern w:val="2"/>
          <w:sz w:val="32"/>
          <w:szCs w:val="32"/>
          <w:highlight w:val="none"/>
          <w:lang w:val="en-US" w:eastAsia="zh-CN" w:bidi="ar-SA"/>
        </w:rPr>
        <w:t>对转让</w:t>
      </w:r>
      <w:r>
        <w:rPr>
          <w:rFonts w:hint="eastAsia" w:eastAsia="方正仿宋简体" w:cs="Times New Roman"/>
          <w:b w:val="0"/>
          <w:bCs w:val="0"/>
          <w:kern w:val="2"/>
          <w:sz w:val="32"/>
          <w:szCs w:val="32"/>
          <w:highlight w:val="none"/>
          <w:lang w:val="en-US" w:eastAsia="zh-CN" w:bidi="ar-SA"/>
        </w:rPr>
        <w:t>国家二级重点保护野生植物（贝母）</w:t>
      </w:r>
      <w:r>
        <w:rPr>
          <w:rFonts w:hint="eastAsia" w:ascii="Times New Roman" w:hAnsi="Times New Roman" w:eastAsia="方正仿宋简体" w:cs="Times New Roman"/>
          <w:b w:val="0"/>
          <w:bCs w:val="0"/>
          <w:kern w:val="2"/>
          <w:sz w:val="32"/>
          <w:szCs w:val="32"/>
          <w:highlight w:val="none"/>
          <w:lang w:val="en-US" w:eastAsia="zh-CN" w:bidi="ar-SA"/>
        </w:rPr>
        <w:t>采集证、允许进出口证明书或者有关批准文件、标签</w:t>
      </w:r>
      <w:r>
        <w:rPr>
          <w:rFonts w:hint="eastAsia" w:eastAsia="方正仿宋简体" w:cs="Times New Roman"/>
          <w:b w:val="0"/>
          <w:bCs w:val="0"/>
          <w:kern w:val="2"/>
          <w:sz w:val="32"/>
          <w:szCs w:val="32"/>
          <w:highlight w:val="none"/>
          <w:lang w:val="en-US" w:eastAsia="zh-CN" w:bidi="ar-SA"/>
        </w:rPr>
        <w:t>的，</w:t>
      </w:r>
      <w:r>
        <w:rPr>
          <w:rFonts w:eastAsia="方正仿宋简体"/>
          <w:sz w:val="32"/>
          <w:szCs w:val="32"/>
          <w:highlight w:val="none"/>
        </w:rPr>
        <w:t>由</w:t>
      </w:r>
      <w:r>
        <w:rPr>
          <w:rFonts w:hint="eastAsia" w:eastAsia="方正仿宋简体"/>
          <w:sz w:val="32"/>
          <w:szCs w:val="32"/>
          <w:highlight w:val="none"/>
          <w:lang w:eastAsia="zh-CN"/>
        </w:rPr>
        <w:t>自然资源和</w:t>
      </w:r>
      <w:r>
        <w:rPr>
          <w:rFonts w:eastAsia="方正仿宋简体"/>
          <w:sz w:val="32"/>
          <w:szCs w:val="32"/>
          <w:highlight w:val="none"/>
        </w:rPr>
        <w:t>林业草原</w:t>
      </w:r>
      <w:r>
        <w:rPr>
          <w:rFonts w:hint="eastAsia" w:eastAsia="方正仿宋简体"/>
          <w:sz w:val="32"/>
          <w:szCs w:val="32"/>
          <w:highlight w:val="none"/>
          <w:lang w:eastAsia="zh-CN"/>
        </w:rPr>
        <w:t>局或者市场监督管理局</w:t>
      </w:r>
      <w:r>
        <w:rPr>
          <w:rFonts w:hint="eastAsia" w:eastAsia="方正仿宋简体"/>
          <w:b w:val="0"/>
          <w:bCs w:val="0"/>
          <w:sz w:val="32"/>
          <w:szCs w:val="32"/>
          <w:highlight w:val="none"/>
          <w:lang w:val="en-US" w:eastAsia="zh-CN"/>
        </w:rPr>
        <w:t>依据《中华人民共和国野生植物保护条例》及相关法律法规，进行处罚。</w:t>
      </w:r>
    </w:p>
    <w:p w14:paraId="7E96A4B1">
      <w:pPr>
        <w:pStyle w:val="3"/>
        <w:ind w:left="0" w:leftChars="0" w:firstLine="643" w:firstLineChars="200"/>
        <w:rPr>
          <w:rFonts w:eastAsia="方正仿宋简体"/>
          <w:b/>
          <w:bCs/>
          <w:sz w:val="32"/>
          <w:szCs w:val="32"/>
          <w:highlight w:val="none"/>
        </w:rPr>
      </w:pPr>
      <w:r>
        <w:rPr>
          <w:rFonts w:eastAsia="方正仿宋简体"/>
          <w:b/>
          <w:bCs/>
          <w:sz w:val="32"/>
          <w:szCs w:val="32"/>
          <w:highlight w:val="none"/>
        </w:rPr>
        <w:t>第</w:t>
      </w:r>
      <w:r>
        <w:rPr>
          <w:rFonts w:hint="eastAsia" w:eastAsia="方正仿宋简体"/>
          <w:b/>
          <w:bCs/>
          <w:sz w:val="32"/>
          <w:szCs w:val="32"/>
          <w:highlight w:val="none"/>
          <w:lang w:eastAsia="zh-CN"/>
        </w:rPr>
        <w:t>二十二</w:t>
      </w:r>
      <w:r>
        <w:rPr>
          <w:rFonts w:eastAsia="方正仿宋简体"/>
          <w:b/>
          <w:bCs/>
          <w:sz w:val="32"/>
          <w:szCs w:val="32"/>
          <w:highlight w:val="none"/>
        </w:rPr>
        <w:t>条</w:t>
      </w:r>
      <w:r>
        <w:rPr>
          <w:rFonts w:hint="eastAsia" w:eastAsia="方正仿宋简体"/>
          <w:b/>
          <w:bCs/>
          <w:sz w:val="32"/>
          <w:szCs w:val="32"/>
          <w:highlight w:val="none"/>
          <w:lang w:val="en-US" w:eastAsia="zh-CN"/>
        </w:rPr>
        <w:t xml:space="preserve"> </w:t>
      </w:r>
      <w:r>
        <w:rPr>
          <w:rFonts w:hint="eastAsia" w:eastAsia="方正仿宋简体"/>
          <w:b w:val="0"/>
          <w:bCs w:val="0"/>
          <w:sz w:val="32"/>
          <w:szCs w:val="32"/>
          <w:highlight w:val="none"/>
          <w:lang w:val="en-US" w:eastAsia="zh-CN"/>
        </w:rPr>
        <w:t>对伪造、倒卖国家二级重点保护野生</w:t>
      </w:r>
      <w:r>
        <w:rPr>
          <w:rFonts w:hint="eastAsia" w:eastAsia="方正仿宋简体"/>
          <w:b w:val="0"/>
          <w:bCs w:val="0"/>
          <w:sz w:val="32"/>
          <w:szCs w:val="32"/>
          <w:lang w:val="en-US" w:eastAsia="zh-CN"/>
        </w:rPr>
        <w:t>植物</w:t>
      </w:r>
      <w:r>
        <w:rPr>
          <w:rFonts w:hint="eastAsia" w:eastAsia="方正仿宋简体" w:cs="Times New Roman"/>
          <w:b w:val="0"/>
          <w:bCs w:val="0"/>
          <w:kern w:val="2"/>
          <w:sz w:val="32"/>
          <w:szCs w:val="32"/>
          <w:lang w:val="en-US" w:eastAsia="zh-CN" w:bidi="ar-SA"/>
        </w:rPr>
        <w:t>（贝母）</w:t>
      </w:r>
      <w:r>
        <w:rPr>
          <w:rFonts w:hint="eastAsia" w:eastAsia="方正仿宋简体"/>
          <w:b w:val="0"/>
          <w:bCs w:val="0"/>
          <w:sz w:val="32"/>
          <w:szCs w:val="32"/>
          <w:lang w:val="en-US" w:eastAsia="zh-CN"/>
        </w:rPr>
        <w:t>采集证、允许进出口证明或者有关批准文件、标签的，</w:t>
      </w:r>
      <w:r>
        <w:rPr>
          <w:rFonts w:eastAsia="方正仿宋简体"/>
          <w:sz w:val="32"/>
          <w:szCs w:val="32"/>
        </w:rPr>
        <w:t>由</w:t>
      </w:r>
      <w:r>
        <w:rPr>
          <w:rFonts w:hint="eastAsia" w:eastAsia="方正仿宋简体"/>
          <w:sz w:val="32"/>
          <w:szCs w:val="32"/>
          <w:lang w:eastAsia="zh-CN"/>
        </w:rPr>
        <w:t>自然资源和</w:t>
      </w:r>
      <w:r>
        <w:rPr>
          <w:rFonts w:eastAsia="方正仿宋简体"/>
          <w:sz w:val="32"/>
          <w:szCs w:val="32"/>
        </w:rPr>
        <w:t>林业草原</w:t>
      </w:r>
      <w:r>
        <w:rPr>
          <w:rFonts w:hint="eastAsia" w:eastAsia="方正仿宋简体"/>
          <w:sz w:val="32"/>
          <w:szCs w:val="32"/>
          <w:lang w:eastAsia="zh-CN"/>
        </w:rPr>
        <w:t>局或者市场监督管理局</w:t>
      </w:r>
      <w:r>
        <w:rPr>
          <w:rFonts w:hint="eastAsia" w:eastAsia="方正仿宋简体"/>
          <w:b w:val="0"/>
          <w:bCs w:val="0"/>
          <w:sz w:val="32"/>
          <w:szCs w:val="32"/>
          <w:lang w:val="en-US" w:eastAsia="zh-CN"/>
        </w:rPr>
        <w:t>依据《中华人民共和国野生植物保护</w:t>
      </w:r>
      <w:r>
        <w:rPr>
          <w:rFonts w:hint="eastAsia" w:eastAsia="方正仿宋简体"/>
          <w:b w:val="0"/>
          <w:bCs w:val="0"/>
          <w:sz w:val="32"/>
          <w:szCs w:val="32"/>
          <w:highlight w:val="none"/>
          <w:lang w:val="en-US" w:eastAsia="zh-CN"/>
        </w:rPr>
        <w:t>条例》及相关法律法规，进行处罚。</w:t>
      </w:r>
    </w:p>
    <w:p w14:paraId="4C754F50">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二十三</w:t>
      </w:r>
      <w:r>
        <w:rPr>
          <w:rFonts w:eastAsia="方正仿宋简体"/>
          <w:b/>
          <w:bCs/>
          <w:sz w:val="32"/>
          <w:szCs w:val="32"/>
        </w:rPr>
        <w:t xml:space="preserve">条 </w:t>
      </w:r>
      <w:r>
        <w:rPr>
          <w:rFonts w:eastAsia="方正仿宋简体"/>
          <w:sz w:val="32"/>
          <w:szCs w:val="32"/>
        </w:rPr>
        <w:t>违反本办法规定，各</w:t>
      </w:r>
      <w:r>
        <w:rPr>
          <w:rFonts w:hint="eastAsia" w:eastAsia="方正仿宋简体"/>
          <w:sz w:val="32"/>
          <w:szCs w:val="32"/>
          <w:lang w:eastAsia="zh-CN"/>
        </w:rPr>
        <w:t>乡（镇）</w:t>
      </w:r>
      <w:r>
        <w:rPr>
          <w:rFonts w:eastAsia="方正仿宋简体"/>
          <w:sz w:val="32"/>
          <w:szCs w:val="32"/>
        </w:rPr>
        <w:t>人民政府、有关部门</w:t>
      </w:r>
      <w:r>
        <w:rPr>
          <w:rFonts w:hint="eastAsia" w:eastAsia="方正仿宋简体"/>
          <w:sz w:val="32"/>
          <w:szCs w:val="32"/>
        </w:rPr>
        <w:t>以及工作人员</w:t>
      </w:r>
      <w:r>
        <w:rPr>
          <w:rFonts w:eastAsia="方正仿宋简体"/>
          <w:sz w:val="32"/>
          <w:szCs w:val="32"/>
        </w:rPr>
        <w:t>在</w:t>
      </w:r>
      <w:r>
        <w:rPr>
          <w:rFonts w:hint="eastAsia" w:eastAsia="方正仿宋简体"/>
          <w:sz w:val="32"/>
          <w:szCs w:val="32"/>
          <w:lang w:eastAsia="zh-CN"/>
        </w:rPr>
        <w:t>贝母</w:t>
      </w:r>
      <w:r>
        <w:rPr>
          <w:rFonts w:eastAsia="方正仿宋简体"/>
          <w:sz w:val="32"/>
          <w:szCs w:val="32"/>
        </w:rPr>
        <w:t>采集管理服务中不依法履行职责，或者有其他滥用职权、玩忽职守、徇私舞弊行为的，对负有责任的领导及其相关人员移交有关部门依法</w:t>
      </w:r>
      <w:r>
        <w:rPr>
          <w:rFonts w:hint="eastAsia" w:eastAsia="方正仿宋简体"/>
          <w:sz w:val="32"/>
          <w:szCs w:val="32"/>
        </w:rPr>
        <w:t>依规处理</w:t>
      </w:r>
      <w:r>
        <w:rPr>
          <w:rFonts w:eastAsia="方正仿宋简体"/>
          <w:sz w:val="32"/>
          <w:szCs w:val="32"/>
        </w:rPr>
        <w:t>。</w:t>
      </w:r>
    </w:p>
    <w:p w14:paraId="266222AE">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二十四</w:t>
      </w:r>
      <w:r>
        <w:rPr>
          <w:rFonts w:eastAsia="方正仿宋简体"/>
          <w:b/>
          <w:bCs/>
          <w:sz w:val="32"/>
          <w:szCs w:val="32"/>
        </w:rPr>
        <w:t>条</w:t>
      </w:r>
      <w:r>
        <w:rPr>
          <w:rFonts w:eastAsia="方正仿宋简体"/>
          <w:sz w:val="32"/>
          <w:szCs w:val="32"/>
        </w:rPr>
        <w:t xml:space="preserve"> 禁止采集地群众以及村委会组织群众私自设卡阻碍、限制异地采集人员进入采集区域采集</w:t>
      </w:r>
      <w:r>
        <w:rPr>
          <w:rFonts w:hint="eastAsia" w:eastAsia="方正仿宋简体"/>
          <w:sz w:val="32"/>
          <w:szCs w:val="32"/>
          <w:lang w:eastAsia="zh-CN"/>
        </w:rPr>
        <w:t>贝母</w:t>
      </w:r>
      <w:r>
        <w:rPr>
          <w:rFonts w:eastAsia="方正仿宋简体"/>
          <w:sz w:val="32"/>
          <w:szCs w:val="32"/>
        </w:rPr>
        <w:t>。</w:t>
      </w:r>
    </w:p>
    <w:p w14:paraId="18D21581">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二十五</w:t>
      </w:r>
      <w:r>
        <w:rPr>
          <w:rFonts w:eastAsia="方正仿宋简体"/>
          <w:b/>
          <w:bCs/>
          <w:sz w:val="32"/>
          <w:szCs w:val="32"/>
        </w:rPr>
        <w:t>条</w:t>
      </w:r>
      <w:r>
        <w:rPr>
          <w:rFonts w:eastAsia="方正仿宋简体"/>
          <w:sz w:val="32"/>
          <w:szCs w:val="32"/>
        </w:rPr>
        <w:t xml:space="preserve"> 采集人员或其他人员不得有下列行为：</w:t>
      </w:r>
    </w:p>
    <w:p w14:paraId="6C98FA48">
      <w:pPr>
        <w:spacing w:line="576" w:lineRule="exact"/>
        <w:ind w:firstLine="640" w:firstLineChars="200"/>
        <w:rPr>
          <w:rFonts w:eastAsia="方正仿宋简体"/>
          <w:sz w:val="32"/>
          <w:szCs w:val="32"/>
        </w:rPr>
      </w:pPr>
      <w:r>
        <w:rPr>
          <w:rFonts w:eastAsia="方正仿宋简体"/>
          <w:sz w:val="32"/>
          <w:szCs w:val="32"/>
        </w:rPr>
        <w:t>（</w:t>
      </w:r>
      <w:r>
        <w:rPr>
          <w:rFonts w:hint="eastAsia" w:eastAsia="方正仿宋简体"/>
          <w:sz w:val="32"/>
          <w:szCs w:val="32"/>
          <w:lang w:eastAsia="zh-CN"/>
        </w:rPr>
        <w:t>一</w:t>
      </w:r>
      <w:r>
        <w:rPr>
          <w:rFonts w:eastAsia="方正仿宋简体"/>
          <w:sz w:val="32"/>
          <w:szCs w:val="32"/>
        </w:rPr>
        <w:t>）有违反治安管理处罚法、扰乱正常</w:t>
      </w:r>
      <w:r>
        <w:rPr>
          <w:rFonts w:hint="eastAsia" w:eastAsia="方正仿宋简体"/>
          <w:sz w:val="32"/>
          <w:szCs w:val="32"/>
          <w:lang w:eastAsia="zh-CN"/>
        </w:rPr>
        <w:t>被</w:t>
      </w:r>
      <w:r>
        <w:rPr>
          <w:rFonts w:eastAsia="方正仿宋简体"/>
          <w:sz w:val="32"/>
          <w:szCs w:val="32"/>
        </w:rPr>
        <w:t>采集秩序等其</w:t>
      </w:r>
    </w:p>
    <w:p w14:paraId="20082EEC">
      <w:pPr>
        <w:spacing w:line="576" w:lineRule="exact"/>
        <w:rPr>
          <w:rFonts w:eastAsia="方正仿宋简体"/>
          <w:sz w:val="32"/>
          <w:szCs w:val="32"/>
        </w:rPr>
      </w:pPr>
      <w:r>
        <w:rPr>
          <w:rFonts w:eastAsia="方正仿宋简体"/>
          <w:sz w:val="32"/>
          <w:szCs w:val="32"/>
        </w:rPr>
        <w:t>他扰乱社会秩序的行为；</w:t>
      </w:r>
    </w:p>
    <w:p w14:paraId="1DBE12CC">
      <w:pPr>
        <w:pStyle w:val="12"/>
        <w:spacing w:line="576" w:lineRule="exact"/>
        <w:ind w:firstLine="640" w:firstLineChars="200"/>
        <w:jc w:val="both"/>
        <w:rPr>
          <w:rFonts w:ascii="Times New Roman" w:hAnsi="Times New Roman" w:eastAsia="方正仿宋简体"/>
        </w:rPr>
      </w:pPr>
      <w:r>
        <w:rPr>
          <w:rFonts w:ascii="Times New Roman" w:hAnsi="Times New Roman" w:eastAsia="方正仿宋简体"/>
          <w:sz w:val="32"/>
          <w:szCs w:val="32"/>
        </w:rPr>
        <w:t>（</w:t>
      </w:r>
      <w:r>
        <w:rPr>
          <w:rFonts w:hint="eastAsia" w:ascii="Times New Roman" w:hAnsi="Times New Roman" w:eastAsia="方正仿宋简体"/>
          <w:sz w:val="32"/>
          <w:szCs w:val="32"/>
          <w:lang w:eastAsia="zh-CN"/>
        </w:rPr>
        <w:t>二</w:t>
      </w:r>
      <w:r>
        <w:rPr>
          <w:rFonts w:ascii="Times New Roman" w:hAnsi="Times New Roman" w:eastAsia="方正仿宋简体"/>
          <w:sz w:val="32"/>
          <w:szCs w:val="32"/>
        </w:rPr>
        <w:t>）法律法规禁止的其他行为。</w:t>
      </w:r>
    </w:p>
    <w:p w14:paraId="7960ADB9">
      <w:pPr>
        <w:spacing w:line="576" w:lineRule="exact"/>
        <w:ind w:firstLine="643" w:firstLineChars="200"/>
        <w:rPr>
          <w:rFonts w:eastAsia="仿宋"/>
          <w:sz w:val="32"/>
          <w:szCs w:val="32"/>
        </w:rPr>
      </w:pPr>
      <w:r>
        <w:rPr>
          <w:rFonts w:eastAsia="方正仿宋简体"/>
          <w:b/>
          <w:bCs/>
          <w:sz w:val="32"/>
          <w:szCs w:val="32"/>
        </w:rPr>
        <w:t>第</w:t>
      </w:r>
      <w:r>
        <w:rPr>
          <w:rFonts w:hint="eastAsia" w:eastAsia="方正仿宋简体"/>
          <w:b/>
          <w:bCs/>
          <w:sz w:val="32"/>
          <w:szCs w:val="32"/>
          <w:lang w:eastAsia="zh-CN"/>
        </w:rPr>
        <w:t>二十六</w:t>
      </w:r>
      <w:r>
        <w:rPr>
          <w:rFonts w:eastAsia="方正仿宋简体"/>
          <w:b/>
          <w:bCs/>
          <w:sz w:val="32"/>
          <w:szCs w:val="32"/>
        </w:rPr>
        <w:t>条</w:t>
      </w:r>
      <w:r>
        <w:rPr>
          <w:rFonts w:eastAsia="方正仿宋简体"/>
          <w:sz w:val="32"/>
          <w:szCs w:val="32"/>
        </w:rPr>
        <w:t xml:space="preserve"> 进入采集点的人员，严禁向农牧民群众乞讨、索要</w:t>
      </w:r>
      <w:r>
        <w:rPr>
          <w:rFonts w:hint="eastAsia" w:eastAsia="方正仿宋简体"/>
          <w:sz w:val="32"/>
          <w:szCs w:val="32"/>
          <w:lang w:eastAsia="zh-CN"/>
        </w:rPr>
        <w:t>贝母</w:t>
      </w:r>
      <w:r>
        <w:rPr>
          <w:rFonts w:eastAsia="方正仿宋简体"/>
          <w:sz w:val="32"/>
          <w:szCs w:val="32"/>
        </w:rPr>
        <w:t>；严禁携带管制刀具、易燃易爆等危险物品。</w:t>
      </w:r>
    </w:p>
    <w:p w14:paraId="3D19F96E">
      <w:pPr>
        <w:pStyle w:val="12"/>
        <w:spacing w:line="576" w:lineRule="exact"/>
        <w:ind w:firstLine="643" w:firstLineChars="200"/>
        <w:jc w:val="both"/>
        <w:rPr>
          <w:rFonts w:ascii="Times New Roman" w:hAnsi="Times New Roman" w:eastAsia="方正仿宋简体"/>
          <w:sz w:val="32"/>
          <w:szCs w:val="32"/>
        </w:rPr>
      </w:pPr>
      <w:r>
        <w:rPr>
          <w:rFonts w:ascii="Times New Roman" w:hAnsi="Times New Roman" w:eastAsia="方正仿宋简体"/>
          <w:b/>
          <w:bCs/>
          <w:sz w:val="32"/>
          <w:szCs w:val="32"/>
        </w:rPr>
        <w:t>第</w:t>
      </w:r>
      <w:r>
        <w:rPr>
          <w:rFonts w:hint="eastAsia" w:eastAsia="方正仿宋简体"/>
          <w:b/>
          <w:bCs/>
          <w:sz w:val="32"/>
          <w:szCs w:val="32"/>
          <w:lang w:eastAsia="zh-CN"/>
        </w:rPr>
        <w:t>二十七</w:t>
      </w:r>
      <w:r>
        <w:rPr>
          <w:rFonts w:ascii="Times New Roman" w:hAnsi="Times New Roman" w:eastAsia="方正仿宋简体"/>
          <w:b/>
          <w:bCs/>
          <w:sz w:val="32"/>
          <w:szCs w:val="32"/>
        </w:rPr>
        <w:t>条</w:t>
      </w:r>
      <w:r>
        <w:rPr>
          <w:rFonts w:ascii="Times New Roman" w:hAnsi="Times New Roman" w:eastAsia="方正仿宋简体"/>
          <w:sz w:val="32"/>
          <w:szCs w:val="32"/>
        </w:rPr>
        <w:t xml:space="preserve"> 发生</w:t>
      </w:r>
      <w:r>
        <w:rPr>
          <w:rFonts w:hint="eastAsia" w:ascii="Times New Roman" w:hAnsi="Times New Roman" w:eastAsia="方正仿宋简体"/>
          <w:sz w:val="32"/>
          <w:szCs w:val="32"/>
          <w:lang w:eastAsia="zh-CN"/>
        </w:rPr>
        <w:t>贝母</w:t>
      </w:r>
      <w:r>
        <w:rPr>
          <w:rFonts w:ascii="Times New Roman" w:hAnsi="Times New Roman" w:eastAsia="方正仿宋简体"/>
          <w:sz w:val="32"/>
          <w:szCs w:val="32"/>
        </w:rPr>
        <w:t>纠纷时，争议的一方、双方或多方可向</w:t>
      </w:r>
      <w:r>
        <w:rPr>
          <w:rFonts w:hint="eastAsia" w:ascii="Times New Roman" w:hAnsi="Times New Roman" w:eastAsia="方正仿宋简体"/>
          <w:sz w:val="32"/>
          <w:szCs w:val="32"/>
          <w:lang w:eastAsia="zh-CN"/>
        </w:rPr>
        <w:t>属地乡（镇）</w:t>
      </w:r>
      <w:r>
        <w:rPr>
          <w:rFonts w:ascii="Times New Roman" w:hAnsi="Times New Roman" w:eastAsia="方正仿宋简体"/>
          <w:sz w:val="32"/>
          <w:szCs w:val="32"/>
        </w:rPr>
        <w:t>申请处理。纠纷群体如未听劝阻，存在聚众闹事的，交由公安机关将依法</w:t>
      </w:r>
      <w:r>
        <w:rPr>
          <w:rFonts w:hint="eastAsia" w:ascii="Times New Roman" w:hAnsi="Times New Roman" w:eastAsia="方正仿宋简体"/>
          <w:sz w:val="32"/>
          <w:szCs w:val="32"/>
          <w:lang w:eastAsia="zh-CN"/>
        </w:rPr>
        <w:t>处理</w:t>
      </w:r>
      <w:r>
        <w:rPr>
          <w:rFonts w:ascii="Times New Roman" w:hAnsi="Times New Roman" w:eastAsia="方正仿宋简体"/>
          <w:sz w:val="32"/>
          <w:szCs w:val="32"/>
        </w:rPr>
        <w:t>。</w:t>
      </w:r>
    </w:p>
    <w:p w14:paraId="0E56F364">
      <w:pPr>
        <w:pStyle w:val="12"/>
        <w:spacing w:line="576" w:lineRule="exact"/>
        <w:ind w:firstLine="640" w:firstLineChars="200"/>
        <w:jc w:val="both"/>
      </w:pPr>
      <w:r>
        <w:rPr>
          <w:rFonts w:ascii="Times New Roman" w:hAnsi="Times New Roman" w:eastAsia="方正仿宋简体"/>
          <w:sz w:val="32"/>
          <w:szCs w:val="32"/>
        </w:rPr>
        <w:t>对存在争议且不能达成协议的纠纷</w:t>
      </w:r>
      <w:r>
        <w:rPr>
          <w:rFonts w:ascii="Times New Roman" w:hAnsi="Times New Roman" w:eastAsia="方正仿宋简体"/>
          <w:sz w:val="32"/>
          <w:szCs w:val="32"/>
        </w:rPr>
        <w:tab/>
      </w:r>
      <w:r>
        <w:rPr>
          <w:rFonts w:ascii="Times New Roman" w:hAnsi="Times New Roman" w:eastAsia="方正仿宋简体"/>
          <w:sz w:val="32"/>
          <w:szCs w:val="32"/>
        </w:rPr>
        <w:t>区域一律列为禁采区。在没有达成一致协议前，一律不得进入禁采区采集</w:t>
      </w:r>
      <w:r>
        <w:rPr>
          <w:rFonts w:hint="eastAsia" w:ascii="Times New Roman" w:hAnsi="Times New Roman" w:eastAsia="方正仿宋简体"/>
          <w:sz w:val="32"/>
          <w:szCs w:val="32"/>
          <w:lang w:eastAsia="zh-CN"/>
        </w:rPr>
        <w:t>贝母</w:t>
      </w:r>
      <w:r>
        <w:rPr>
          <w:rFonts w:ascii="Times New Roman" w:hAnsi="Times New Roman" w:eastAsia="方正仿宋简体"/>
          <w:sz w:val="32"/>
          <w:szCs w:val="32"/>
        </w:rPr>
        <w:t>。</w:t>
      </w:r>
    </w:p>
    <w:p w14:paraId="6EC9FA2F">
      <w:pPr>
        <w:spacing w:line="576" w:lineRule="exact"/>
        <w:jc w:val="center"/>
        <w:rPr>
          <w:rFonts w:eastAsia="方正仿宋简体"/>
        </w:rPr>
      </w:pPr>
      <w:r>
        <w:rPr>
          <w:rFonts w:eastAsia="方正黑体简体"/>
          <w:sz w:val="32"/>
          <w:szCs w:val="32"/>
        </w:rPr>
        <w:t>第</w:t>
      </w:r>
      <w:r>
        <w:rPr>
          <w:rFonts w:hint="eastAsia" w:eastAsia="方正黑体简体"/>
          <w:sz w:val="32"/>
          <w:szCs w:val="32"/>
          <w:lang w:eastAsia="zh-CN"/>
        </w:rPr>
        <w:t>六</w:t>
      </w:r>
      <w:r>
        <w:rPr>
          <w:rFonts w:eastAsia="方正黑体简体"/>
          <w:sz w:val="32"/>
          <w:szCs w:val="32"/>
        </w:rPr>
        <w:t>章 附  则</w:t>
      </w:r>
    </w:p>
    <w:p w14:paraId="0C5A8BD4">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二十八</w:t>
      </w:r>
      <w:r>
        <w:rPr>
          <w:rFonts w:eastAsia="方正仿宋简体"/>
          <w:b/>
          <w:bCs/>
          <w:sz w:val="32"/>
          <w:szCs w:val="32"/>
        </w:rPr>
        <w:t>条</w:t>
      </w:r>
      <w:r>
        <w:rPr>
          <w:rFonts w:eastAsia="方正仿宋简体"/>
          <w:sz w:val="32"/>
          <w:szCs w:val="32"/>
        </w:rPr>
        <w:t xml:space="preserve"> 本《办法》由比如县人民政府负责解释。</w:t>
      </w:r>
    </w:p>
    <w:p w14:paraId="447830D5">
      <w:pPr>
        <w:spacing w:line="576" w:lineRule="exact"/>
        <w:ind w:firstLine="643" w:firstLineChars="200"/>
        <w:rPr>
          <w:rFonts w:hint="eastAsia" w:eastAsia="方正仿宋简体"/>
          <w:color w:val="0000FF"/>
          <w:sz w:val="32"/>
          <w:szCs w:val="32"/>
          <w:lang w:val="en-US" w:eastAsia="zh-CN"/>
        </w:rPr>
      </w:pPr>
      <w:r>
        <w:rPr>
          <w:rFonts w:hint="eastAsia" w:eastAsia="方正仿宋简体"/>
          <w:b/>
          <w:bCs/>
          <w:color w:val="000000" w:themeColor="text1"/>
          <w:sz w:val="32"/>
          <w:szCs w:val="32"/>
          <w:lang w:eastAsia="zh-CN"/>
          <w14:textFill>
            <w14:solidFill>
              <w14:schemeClr w14:val="tx1"/>
            </w14:solidFill>
          </w14:textFill>
        </w:rPr>
        <w:t>第二十九条</w:t>
      </w:r>
      <w:r>
        <w:rPr>
          <w:rFonts w:hint="eastAsia" w:eastAsia="方正仿宋简体"/>
          <w:sz w:val="32"/>
          <w:szCs w:val="32"/>
          <w:lang w:val="en-US" w:eastAsia="zh-CN"/>
        </w:rPr>
        <w:t xml:space="preserve"> </w:t>
      </w:r>
      <w:r>
        <w:rPr>
          <w:rFonts w:hint="eastAsia" w:eastAsia="方正仿宋简体"/>
          <w:color w:val="0000FF"/>
          <w:sz w:val="32"/>
          <w:szCs w:val="32"/>
          <w:lang w:eastAsia="zh-CN"/>
        </w:rPr>
        <w:t>本《办法》自</w:t>
      </w:r>
      <w:r>
        <w:rPr>
          <w:rFonts w:hint="eastAsia" w:eastAsia="方正仿宋简体"/>
          <w:color w:val="0000FF"/>
          <w:sz w:val="32"/>
          <w:szCs w:val="32"/>
          <w:lang w:val="en-US" w:eastAsia="zh-CN"/>
        </w:rPr>
        <w:t>2026年5月1日起施行</w:t>
      </w:r>
      <w:r>
        <w:rPr>
          <w:rFonts w:hint="eastAsia" w:eastAsia="方正仿宋简体"/>
          <w:color w:val="0000FF"/>
          <w:sz w:val="32"/>
          <w:szCs w:val="32"/>
          <w:lang w:eastAsia="zh-CN"/>
        </w:rPr>
        <w:t>。</w:t>
      </w:r>
    </w:p>
    <w:p w14:paraId="7BD53F3D">
      <w:pPr>
        <w:spacing w:line="576" w:lineRule="exact"/>
        <w:ind w:firstLine="420" w:firstLineChars="200"/>
        <w:rPr>
          <w:rFonts w:eastAsia="方正仿宋简体"/>
          <w:color w:val="FF0000"/>
        </w:rPr>
      </w:pPr>
    </w:p>
    <w:sectPr>
      <w:footerReference r:id="rId3" w:type="default"/>
      <w:pgSz w:w="11906" w:h="16838"/>
      <w:pgMar w:top="2098" w:right="1474" w:bottom="1984" w:left="1587" w:header="851" w:footer="136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8A5D">
    <w:pPr>
      <w:pStyle w:val="5"/>
    </w:pPr>
    <w:r>
      <w:rPr>
        <w:lang w:bidi="bo-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929005" cy="230505"/>
              <wp:effectExtent l="0" t="0" r="0" b="0"/>
              <wp:wrapNone/>
              <wp:docPr id="2" name="矩形 2"/>
              <wp:cNvGraphicFramePr/>
              <a:graphic xmlns:a="http://schemas.openxmlformats.org/drawingml/2006/main">
                <a:graphicData uri="http://schemas.microsoft.com/office/word/2010/wordprocessingShape">
                  <wps:wsp>
                    <wps:cNvSpPr/>
                    <wps:spPr>
                      <a:xfrm>
                        <a:off x="0" y="0"/>
                        <a:ext cx="929005" cy="230505"/>
                      </a:xfrm>
                      <a:prstGeom prst="rect">
                        <a:avLst/>
                      </a:prstGeom>
                      <a:noFill/>
                      <a:ln w="9525">
                        <a:noFill/>
                      </a:ln>
                      <a:effectLst/>
                    </wps:spPr>
                    <wps:txbx>
                      <w:txbxContent>
                        <w:p w14:paraId="07991221">
                          <w:pPr>
                            <w:snapToGrid w:val="0"/>
                            <w:jc w:val="center"/>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- 15 -</w:t>
                          </w:r>
                          <w:r>
                            <w:rPr>
                              <w:rFonts w:hint="eastAsia" w:ascii="宋体" w:hAnsi="宋体" w:cs="宋体"/>
                              <w:sz w:val="28"/>
                              <w:szCs w:val="28"/>
                            </w:rPr>
                            <w:fldChar w:fldCharType="end"/>
                          </w:r>
                        </w:p>
                      </w:txbxContent>
                    </wps:txbx>
                    <wps:bodyPr lIns="0" tIns="0" rIns="0" bIns="0"/>
                  </wps:wsp>
                </a:graphicData>
              </a:graphic>
            </wp:anchor>
          </w:drawing>
        </mc:Choice>
        <mc:Fallback>
          <w:pict>
            <v:rect id="_x0000_s1026" o:spid="_x0000_s1026" o:spt="1" style="position:absolute;left:0pt;margin-top:0.05pt;height:18.15pt;width:73.15pt;mso-position-horizontal:center;mso-position-horizontal-relative:margin;z-index:251659264;mso-width-relative:page;mso-height-relative:page;" filled="f" stroked="f" coordsize="21600,21600" o:gfxdata="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Gn&#10;F+fVAAAABAEAAA8AAAAAAAAAAQAgAAAAIgAAAGRycy9kb3ducmV2LnhtbFBLAQIUABQAAAAIAIdO&#10;4kBQADqJtAEAAG8DAAAOAAAAAAAAAAEAIAAAACQBAABkcnMvZTJvRG9jLnhtbFBLBQYAAAAABgAG&#10;AFkBAABKBQAAAAA=&#10;">
              <v:fill on="f" focussize="0,0"/>
              <v:stroke on="f"/>
              <v:imagedata o:title=""/>
              <o:lock v:ext="edit" aspectratio="f"/>
              <v:textbox inset="0mm,0mm,0mm,0mm">
                <w:txbxContent>
                  <w:p w14:paraId="07991221">
                    <w:pPr>
                      <w:snapToGrid w:val="0"/>
                      <w:jc w:val="center"/>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- 15 -</w:t>
                    </w:r>
                    <w:r>
                      <w:rPr>
                        <w:rFonts w:hint="eastAsia" w:ascii="宋体" w:hAns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4A"/>
    <w:rsid w:val="00015BAC"/>
    <w:rsid w:val="00064BF6"/>
    <w:rsid w:val="00094B98"/>
    <w:rsid w:val="000A55D8"/>
    <w:rsid w:val="000E666B"/>
    <w:rsid w:val="001315D9"/>
    <w:rsid w:val="0014069B"/>
    <w:rsid w:val="00172A27"/>
    <w:rsid w:val="001F0E73"/>
    <w:rsid w:val="00200928"/>
    <w:rsid w:val="00211474"/>
    <w:rsid w:val="0022567A"/>
    <w:rsid w:val="00245A69"/>
    <w:rsid w:val="002725FE"/>
    <w:rsid w:val="00277BF9"/>
    <w:rsid w:val="002D7B4F"/>
    <w:rsid w:val="002E724F"/>
    <w:rsid w:val="00361DA4"/>
    <w:rsid w:val="003632BF"/>
    <w:rsid w:val="00364BED"/>
    <w:rsid w:val="0037355B"/>
    <w:rsid w:val="003936A7"/>
    <w:rsid w:val="003B7BEA"/>
    <w:rsid w:val="003C24B4"/>
    <w:rsid w:val="003D79CE"/>
    <w:rsid w:val="003E6E62"/>
    <w:rsid w:val="003F3A5E"/>
    <w:rsid w:val="00451A23"/>
    <w:rsid w:val="00473B8A"/>
    <w:rsid w:val="004740B3"/>
    <w:rsid w:val="004779BF"/>
    <w:rsid w:val="004A3B29"/>
    <w:rsid w:val="004D0368"/>
    <w:rsid w:val="005123C7"/>
    <w:rsid w:val="00576464"/>
    <w:rsid w:val="005A351A"/>
    <w:rsid w:val="006075AD"/>
    <w:rsid w:val="00617A8A"/>
    <w:rsid w:val="006245CE"/>
    <w:rsid w:val="0062627C"/>
    <w:rsid w:val="0063602E"/>
    <w:rsid w:val="0063727F"/>
    <w:rsid w:val="00641A95"/>
    <w:rsid w:val="00657F25"/>
    <w:rsid w:val="00665267"/>
    <w:rsid w:val="006679F8"/>
    <w:rsid w:val="006B6AB3"/>
    <w:rsid w:val="007450DA"/>
    <w:rsid w:val="0075107C"/>
    <w:rsid w:val="007B51F8"/>
    <w:rsid w:val="007B7997"/>
    <w:rsid w:val="007D6C5D"/>
    <w:rsid w:val="007F7D57"/>
    <w:rsid w:val="00800295"/>
    <w:rsid w:val="0082458E"/>
    <w:rsid w:val="008402F5"/>
    <w:rsid w:val="0084721D"/>
    <w:rsid w:val="0087059B"/>
    <w:rsid w:val="008749E3"/>
    <w:rsid w:val="008860CE"/>
    <w:rsid w:val="0089418F"/>
    <w:rsid w:val="008F41E6"/>
    <w:rsid w:val="009360C2"/>
    <w:rsid w:val="009937A3"/>
    <w:rsid w:val="009B2C9E"/>
    <w:rsid w:val="00A2118B"/>
    <w:rsid w:val="00A359E4"/>
    <w:rsid w:val="00A4300E"/>
    <w:rsid w:val="00A56A0F"/>
    <w:rsid w:val="00AD6119"/>
    <w:rsid w:val="00AD7D8F"/>
    <w:rsid w:val="00B01D03"/>
    <w:rsid w:val="00B43C84"/>
    <w:rsid w:val="00BF1CE0"/>
    <w:rsid w:val="00BF2810"/>
    <w:rsid w:val="00C052D5"/>
    <w:rsid w:val="00C202B0"/>
    <w:rsid w:val="00C34ABB"/>
    <w:rsid w:val="00C7150F"/>
    <w:rsid w:val="00C80D66"/>
    <w:rsid w:val="00C8274C"/>
    <w:rsid w:val="00CD3233"/>
    <w:rsid w:val="00CE53BF"/>
    <w:rsid w:val="00D0238B"/>
    <w:rsid w:val="00D306C9"/>
    <w:rsid w:val="00D35011"/>
    <w:rsid w:val="00DF61A1"/>
    <w:rsid w:val="00E022AB"/>
    <w:rsid w:val="00E06898"/>
    <w:rsid w:val="00E255EF"/>
    <w:rsid w:val="00E92948"/>
    <w:rsid w:val="00EB4DCB"/>
    <w:rsid w:val="00EF4192"/>
    <w:rsid w:val="00F22A94"/>
    <w:rsid w:val="00F70BBD"/>
    <w:rsid w:val="00F76E1E"/>
    <w:rsid w:val="00FC17E0"/>
    <w:rsid w:val="01063F85"/>
    <w:rsid w:val="016A24F2"/>
    <w:rsid w:val="018452A6"/>
    <w:rsid w:val="019F3844"/>
    <w:rsid w:val="01BA2CF6"/>
    <w:rsid w:val="02040793"/>
    <w:rsid w:val="02354795"/>
    <w:rsid w:val="023F66B6"/>
    <w:rsid w:val="02B32C00"/>
    <w:rsid w:val="02C32793"/>
    <w:rsid w:val="02C42394"/>
    <w:rsid w:val="02DF4970"/>
    <w:rsid w:val="02F92D08"/>
    <w:rsid w:val="03035935"/>
    <w:rsid w:val="035A682D"/>
    <w:rsid w:val="036E7499"/>
    <w:rsid w:val="037048D1"/>
    <w:rsid w:val="0379115B"/>
    <w:rsid w:val="03876DDD"/>
    <w:rsid w:val="038C75EB"/>
    <w:rsid w:val="03BB1D6C"/>
    <w:rsid w:val="040C6A6B"/>
    <w:rsid w:val="043A35D9"/>
    <w:rsid w:val="044A4D9D"/>
    <w:rsid w:val="04667DA5"/>
    <w:rsid w:val="04700691"/>
    <w:rsid w:val="0471370D"/>
    <w:rsid w:val="04B02B7F"/>
    <w:rsid w:val="04F03C97"/>
    <w:rsid w:val="05253EA2"/>
    <w:rsid w:val="05294692"/>
    <w:rsid w:val="055E6226"/>
    <w:rsid w:val="05823975"/>
    <w:rsid w:val="059F3572"/>
    <w:rsid w:val="05AC22B4"/>
    <w:rsid w:val="05B92101"/>
    <w:rsid w:val="05BE33AA"/>
    <w:rsid w:val="05CA0B16"/>
    <w:rsid w:val="05CC712A"/>
    <w:rsid w:val="05E355AA"/>
    <w:rsid w:val="05FF2DEB"/>
    <w:rsid w:val="06073DF9"/>
    <w:rsid w:val="06384874"/>
    <w:rsid w:val="065028CD"/>
    <w:rsid w:val="065453B2"/>
    <w:rsid w:val="06575010"/>
    <w:rsid w:val="066E30C6"/>
    <w:rsid w:val="06931FE8"/>
    <w:rsid w:val="069A7CDC"/>
    <w:rsid w:val="06A6466A"/>
    <w:rsid w:val="06B53A14"/>
    <w:rsid w:val="06F85085"/>
    <w:rsid w:val="07314002"/>
    <w:rsid w:val="07412314"/>
    <w:rsid w:val="07424D2E"/>
    <w:rsid w:val="076E55C3"/>
    <w:rsid w:val="078F55E7"/>
    <w:rsid w:val="079042D0"/>
    <w:rsid w:val="07BE007D"/>
    <w:rsid w:val="07C03B17"/>
    <w:rsid w:val="07D51B57"/>
    <w:rsid w:val="07DF1BA1"/>
    <w:rsid w:val="07ED0145"/>
    <w:rsid w:val="07F278DC"/>
    <w:rsid w:val="080E2E05"/>
    <w:rsid w:val="081B54CF"/>
    <w:rsid w:val="08750508"/>
    <w:rsid w:val="08797942"/>
    <w:rsid w:val="08CB760E"/>
    <w:rsid w:val="08E7643E"/>
    <w:rsid w:val="0908566F"/>
    <w:rsid w:val="091C32AD"/>
    <w:rsid w:val="091F53BA"/>
    <w:rsid w:val="098D5F59"/>
    <w:rsid w:val="09AF4D78"/>
    <w:rsid w:val="09F82C90"/>
    <w:rsid w:val="0A271A06"/>
    <w:rsid w:val="0A2A7C4B"/>
    <w:rsid w:val="0A92134D"/>
    <w:rsid w:val="0AAE4AD9"/>
    <w:rsid w:val="0AAF0AB4"/>
    <w:rsid w:val="0ADD789A"/>
    <w:rsid w:val="0AEB10BF"/>
    <w:rsid w:val="0B2D071E"/>
    <w:rsid w:val="0B552AA6"/>
    <w:rsid w:val="0B850FC4"/>
    <w:rsid w:val="0B9D5D08"/>
    <w:rsid w:val="0BAA5B0D"/>
    <w:rsid w:val="0BBC506E"/>
    <w:rsid w:val="0BD22349"/>
    <w:rsid w:val="0BED0F30"/>
    <w:rsid w:val="0C180F1D"/>
    <w:rsid w:val="0C4E31D4"/>
    <w:rsid w:val="0C56B299"/>
    <w:rsid w:val="0C5C1C12"/>
    <w:rsid w:val="0C5C35C8"/>
    <w:rsid w:val="0CCA6C72"/>
    <w:rsid w:val="0CCC62A2"/>
    <w:rsid w:val="0CDE6ACB"/>
    <w:rsid w:val="0CDF5268"/>
    <w:rsid w:val="0CED67D9"/>
    <w:rsid w:val="0D1C1D1D"/>
    <w:rsid w:val="0D1D49B6"/>
    <w:rsid w:val="0D424A4B"/>
    <w:rsid w:val="0D7C07BE"/>
    <w:rsid w:val="0D8F0D46"/>
    <w:rsid w:val="0D984ECC"/>
    <w:rsid w:val="0D9E495D"/>
    <w:rsid w:val="0DAF05EC"/>
    <w:rsid w:val="0DDC1976"/>
    <w:rsid w:val="0E091399"/>
    <w:rsid w:val="0E3F57EA"/>
    <w:rsid w:val="0E40165E"/>
    <w:rsid w:val="0E480BC8"/>
    <w:rsid w:val="0E707BF7"/>
    <w:rsid w:val="0E710FE5"/>
    <w:rsid w:val="0E8E4715"/>
    <w:rsid w:val="0EBB3568"/>
    <w:rsid w:val="0EEB4CD1"/>
    <w:rsid w:val="0F0C791F"/>
    <w:rsid w:val="0F0E3E7D"/>
    <w:rsid w:val="0F0F3E93"/>
    <w:rsid w:val="0F23F54F"/>
    <w:rsid w:val="0F2B3386"/>
    <w:rsid w:val="0F3374D7"/>
    <w:rsid w:val="0F354D7A"/>
    <w:rsid w:val="0F50387C"/>
    <w:rsid w:val="0F8C280E"/>
    <w:rsid w:val="0F924CDD"/>
    <w:rsid w:val="0FA77648"/>
    <w:rsid w:val="0FAA3531"/>
    <w:rsid w:val="0FCC3F4C"/>
    <w:rsid w:val="10346D80"/>
    <w:rsid w:val="10494BD2"/>
    <w:rsid w:val="106336A3"/>
    <w:rsid w:val="107140CB"/>
    <w:rsid w:val="10A55248"/>
    <w:rsid w:val="10C2298C"/>
    <w:rsid w:val="10DD2F5E"/>
    <w:rsid w:val="10ED7DA7"/>
    <w:rsid w:val="110C1E59"/>
    <w:rsid w:val="110F25C3"/>
    <w:rsid w:val="114E4DBC"/>
    <w:rsid w:val="11546C83"/>
    <w:rsid w:val="115A0E16"/>
    <w:rsid w:val="11875DBE"/>
    <w:rsid w:val="118A16D0"/>
    <w:rsid w:val="11953108"/>
    <w:rsid w:val="11A22874"/>
    <w:rsid w:val="11B127D4"/>
    <w:rsid w:val="11CB3AC2"/>
    <w:rsid w:val="12131FBB"/>
    <w:rsid w:val="121D1204"/>
    <w:rsid w:val="12351DAF"/>
    <w:rsid w:val="125A69E0"/>
    <w:rsid w:val="12794071"/>
    <w:rsid w:val="128A7B26"/>
    <w:rsid w:val="128B3CD1"/>
    <w:rsid w:val="12947FE9"/>
    <w:rsid w:val="12BB23DA"/>
    <w:rsid w:val="12BB3B36"/>
    <w:rsid w:val="12DB7BFB"/>
    <w:rsid w:val="12DD53D4"/>
    <w:rsid w:val="12E2240C"/>
    <w:rsid w:val="12EF3EDA"/>
    <w:rsid w:val="12F842A8"/>
    <w:rsid w:val="130014B3"/>
    <w:rsid w:val="130A23C8"/>
    <w:rsid w:val="132A38F4"/>
    <w:rsid w:val="13451027"/>
    <w:rsid w:val="13636652"/>
    <w:rsid w:val="136F61B1"/>
    <w:rsid w:val="138E69C5"/>
    <w:rsid w:val="13DA4490"/>
    <w:rsid w:val="13EC6C6C"/>
    <w:rsid w:val="13ED41C3"/>
    <w:rsid w:val="14096B23"/>
    <w:rsid w:val="1414168F"/>
    <w:rsid w:val="141705D6"/>
    <w:rsid w:val="14236AFC"/>
    <w:rsid w:val="14236F84"/>
    <w:rsid w:val="143C18F2"/>
    <w:rsid w:val="143F2545"/>
    <w:rsid w:val="14726477"/>
    <w:rsid w:val="14D03C94"/>
    <w:rsid w:val="14DD0CA7"/>
    <w:rsid w:val="14E11789"/>
    <w:rsid w:val="14ED6811"/>
    <w:rsid w:val="14FD0A5D"/>
    <w:rsid w:val="150D5F28"/>
    <w:rsid w:val="1517154E"/>
    <w:rsid w:val="151E65FF"/>
    <w:rsid w:val="152E340B"/>
    <w:rsid w:val="156F59E5"/>
    <w:rsid w:val="15857A65"/>
    <w:rsid w:val="15A41D34"/>
    <w:rsid w:val="15D31197"/>
    <w:rsid w:val="15F13E25"/>
    <w:rsid w:val="15FB191D"/>
    <w:rsid w:val="15FB249C"/>
    <w:rsid w:val="16615EAF"/>
    <w:rsid w:val="166678C1"/>
    <w:rsid w:val="167C35DD"/>
    <w:rsid w:val="16944333"/>
    <w:rsid w:val="169B5E60"/>
    <w:rsid w:val="16C80A06"/>
    <w:rsid w:val="16E6134B"/>
    <w:rsid w:val="17194964"/>
    <w:rsid w:val="174B5715"/>
    <w:rsid w:val="1763240B"/>
    <w:rsid w:val="176E2AA9"/>
    <w:rsid w:val="177675F8"/>
    <w:rsid w:val="17A6507F"/>
    <w:rsid w:val="17DF7722"/>
    <w:rsid w:val="17FC45C0"/>
    <w:rsid w:val="17FDC146"/>
    <w:rsid w:val="17FE9757"/>
    <w:rsid w:val="17FF3B87"/>
    <w:rsid w:val="18047DE5"/>
    <w:rsid w:val="180705B5"/>
    <w:rsid w:val="181D32DF"/>
    <w:rsid w:val="185375B7"/>
    <w:rsid w:val="188400C7"/>
    <w:rsid w:val="188744BB"/>
    <w:rsid w:val="189508B3"/>
    <w:rsid w:val="18CD009E"/>
    <w:rsid w:val="18E76999"/>
    <w:rsid w:val="19087281"/>
    <w:rsid w:val="191C4C03"/>
    <w:rsid w:val="19631A7B"/>
    <w:rsid w:val="197D107B"/>
    <w:rsid w:val="197F025C"/>
    <w:rsid w:val="1982212D"/>
    <w:rsid w:val="199D0A7C"/>
    <w:rsid w:val="19C72DC1"/>
    <w:rsid w:val="1A242C83"/>
    <w:rsid w:val="1A273C43"/>
    <w:rsid w:val="1A3451AA"/>
    <w:rsid w:val="1A6A4DA2"/>
    <w:rsid w:val="1ABE7EFB"/>
    <w:rsid w:val="1AD54006"/>
    <w:rsid w:val="1B107B92"/>
    <w:rsid w:val="1B1705E9"/>
    <w:rsid w:val="1B175F7C"/>
    <w:rsid w:val="1B2D0354"/>
    <w:rsid w:val="1B7E2466"/>
    <w:rsid w:val="1BB77E5C"/>
    <w:rsid w:val="1BD01CD5"/>
    <w:rsid w:val="1BE850A3"/>
    <w:rsid w:val="1BF219A8"/>
    <w:rsid w:val="1C174151"/>
    <w:rsid w:val="1C9E6373"/>
    <w:rsid w:val="1CA45A42"/>
    <w:rsid w:val="1D0761EE"/>
    <w:rsid w:val="1D275FF9"/>
    <w:rsid w:val="1D4315D7"/>
    <w:rsid w:val="1D524773"/>
    <w:rsid w:val="1D9257F9"/>
    <w:rsid w:val="1D982B60"/>
    <w:rsid w:val="1E0D4A63"/>
    <w:rsid w:val="1E0D68D5"/>
    <w:rsid w:val="1E214A6A"/>
    <w:rsid w:val="1E47211E"/>
    <w:rsid w:val="1E7F03AA"/>
    <w:rsid w:val="1E9E0695"/>
    <w:rsid w:val="1EC10726"/>
    <w:rsid w:val="1EC145BF"/>
    <w:rsid w:val="1EE85B42"/>
    <w:rsid w:val="1F2B2044"/>
    <w:rsid w:val="1F301408"/>
    <w:rsid w:val="1F443088"/>
    <w:rsid w:val="1F555D18"/>
    <w:rsid w:val="1F6F83A9"/>
    <w:rsid w:val="1FB61713"/>
    <w:rsid w:val="1FD20711"/>
    <w:rsid w:val="1FDF647B"/>
    <w:rsid w:val="200D754B"/>
    <w:rsid w:val="20193933"/>
    <w:rsid w:val="206F7D0E"/>
    <w:rsid w:val="20855784"/>
    <w:rsid w:val="20A73C23"/>
    <w:rsid w:val="20B81B9F"/>
    <w:rsid w:val="20CF6D3C"/>
    <w:rsid w:val="20D12B12"/>
    <w:rsid w:val="20D61024"/>
    <w:rsid w:val="213A1074"/>
    <w:rsid w:val="213A4825"/>
    <w:rsid w:val="218C63B3"/>
    <w:rsid w:val="219E2211"/>
    <w:rsid w:val="21FB3F4F"/>
    <w:rsid w:val="223F3727"/>
    <w:rsid w:val="228B4D19"/>
    <w:rsid w:val="22AD4B1E"/>
    <w:rsid w:val="22B23556"/>
    <w:rsid w:val="22F3106A"/>
    <w:rsid w:val="232B0864"/>
    <w:rsid w:val="23364BF7"/>
    <w:rsid w:val="23536CC3"/>
    <w:rsid w:val="235D02F2"/>
    <w:rsid w:val="235F22BC"/>
    <w:rsid w:val="236A4F6F"/>
    <w:rsid w:val="23833C65"/>
    <w:rsid w:val="23B55390"/>
    <w:rsid w:val="242561DD"/>
    <w:rsid w:val="247A172E"/>
    <w:rsid w:val="247B2EF0"/>
    <w:rsid w:val="248E7E9B"/>
    <w:rsid w:val="249F73A1"/>
    <w:rsid w:val="24A02E5B"/>
    <w:rsid w:val="24C1342C"/>
    <w:rsid w:val="24C51B56"/>
    <w:rsid w:val="24E55B64"/>
    <w:rsid w:val="24FC01B6"/>
    <w:rsid w:val="2519649B"/>
    <w:rsid w:val="251C1B28"/>
    <w:rsid w:val="253A3E51"/>
    <w:rsid w:val="254F745E"/>
    <w:rsid w:val="255C636C"/>
    <w:rsid w:val="256C72DB"/>
    <w:rsid w:val="256D2E4C"/>
    <w:rsid w:val="25B92A42"/>
    <w:rsid w:val="25C42BB2"/>
    <w:rsid w:val="25E41C5F"/>
    <w:rsid w:val="25FC3204"/>
    <w:rsid w:val="26307F40"/>
    <w:rsid w:val="26321F0A"/>
    <w:rsid w:val="26A54BDE"/>
    <w:rsid w:val="26AA5F44"/>
    <w:rsid w:val="26CD13C3"/>
    <w:rsid w:val="26E73D16"/>
    <w:rsid w:val="26F12300"/>
    <w:rsid w:val="26FD14DA"/>
    <w:rsid w:val="26FE6666"/>
    <w:rsid w:val="271635D9"/>
    <w:rsid w:val="27386659"/>
    <w:rsid w:val="274E6EC6"/>
    <w:rsid w:val="2778750C"/>
    <w:rsid w:val="277F674D"/>
    <w:rsid w:val="2781718C"/>
    <w:rsid w:val="278244CD"/>
    <w:rsid w:val="27930742"/>
    <w:rsid w:val="279C7C58"/>
    <w:rsid w:val="27B103AB"/>
    <w:rsid w:val="27B948E1"/>
    <w:rsid w:val="27FDAFF0"/>
    <w:rsid w:val="280B2F2C"/>
    <w:rsid w:val="281118E8"/>
    <w:rsid w:val="28174D10"/>
    <w:rsid w:val="281E1295"/>
    <w:rsid w:val="2826354F"/>
    <w:rsid w:val="282D0D08"/>
    <w:rsid w:val="28340B1F"/>
    <w:rsid w:val="285A18FF"/>
    <w:rsid w:val="2860525D"/>
    <w:rsid w:val="2874680A"/>
    <w:rsid w:val="2881623F"/>
    <w:rsid w:val="28862099"/>
    <w:rsid w:val="28910A58"/>
    <w:rsid w:val="28A577D0"/>
    <w:rsid w:val="28A82AE2"/>
    <w:rsid w:val="28CE28A5"/>
    <w:rsid w:val="28D8685A"/>
    <w:rsid w:val="28DE7449"/>
    <w:rsid w:val="29002260"/>
    <w:rsid w:val="291B40FB"/>
    <w:rsid w:val="29384349"/>
    <w:rsid w:val="294827D5"/>
    <w:rsid w:val="29885F9F"/>
    <w:rsid w:val="29A527A0"/>
    <w:rsid w:val="29D94063"/>
    <w:rsid w:val="29E37561"/>
    <w:rsid w:val="2A0070CC"/>
    <w:rsid w:val="2A0A3086"/>
    <w:rsid w:val="2A1772AD"/>
    <w:rsid w:val="2A4972D0"/>
    <w:rsid w:val="2A511F73"/>
    <w:rsid w:val="2A557F75"/>
    <w:rsid w:val="2A5879D9"/>
    <w:rsid w:val="2A59365B"/>
    <w:rsid w:val="2A5E6E2A"/>
    <w:rsid w:val="2A6603D4"/>
    <w:rsid w:val="2A762FB3"/>
    <w:rsid w:val="2A901145"/>
    <w:rsid w:val="2A9C5BA4"/>
    <w:rsid w:val="2ABF0D93"/>
    <w:rsid w:val="2AC27FF2"/>
    <w:rsid w:val="2AC451EE"/>
    <w:rsid w:val="2ADB38B1"/>
    <w:rsid w:val="2AF562BB"/>
    <w:rsid w:val="2AFF3D5A"/>
    <w:rsid w:val="2B501060"/>
    <w:rsid w:val="2B7E4089"/>
    <w:rsid w:val="2B86711F"/>
    <w:rsid w:val="2B8F395A"/>
    <w:rsid w:val="2BA9578D"/>
    <w:rsid w:val="2BDF87A2"/>
    <w:rsid w:val="2BEE3AFD"/>
    <w:rsid w:val="2BEF72AA"/>
    <w:rsid w:val="2C1C71EF"/>
    <w:rsid w:val="2C303C33"/>
    <w:rsid w:val="2C790FA9"/>
    <w:rsid w:val="2C8819DB"/>
    <w:rsid w:val="2CE02074"/>
    <w:rsid w:val="2CEB4978"/>
    <w:rsid w:val="2D11550D"/>
    <w:rsid w:val="2D1F226C"/>
    <w:rsid w:val="2D3317FA"/>
    <w:rsid w:val="2D5060ED"/>
    <w:rsid w:val="2D7345AE"/>
    <w:rsid w:val="2E0A72C8"/>
    <w:rsid w:val="2E0E716B"/>
    <w:rsid w:val="2E1235F6"/>
    <w:rsid w:val="2E5505B3"/>
    <w:rsid w:val="2E5F6831"/>
    <w:rsid w:val="2E7A5C59"/>
    <w:rsid w:val="2E870919"/>
    <w:rsid w:val="2E953C9B"/>
    <w:rsid w:val="2EB93B8C"/>
    <w:rsid w:val="2EC41B6D"/>
    <w:rsid w:val="2EDC3D42"/>
    <w:rsid w:val="2EE53780"/>
    <w:rsid w:val="2EF71F7C"/>
    <w:rsid w:val="2EFFE972"/>
    <w:rsid w:val="2F092003"/>
    <w:rsid w:val="2F3C41F1"/>
    <w:rsid w:val="2F3E6B02"/>
    <w:rsid w:val="2F3F7FA6"/>
    <w:rsid w:val="2F6B03FA"/>
    <w:rsid w:val="2FAF3D6B"/>
    <w:rsid w:val="2FB35E69"/>
    <w:rsid w:val="2FB83767"/>
    <w:rsid w:val="2FC74A13"/>
    <w:rsid w:val="2FD12F17"/>
    <w:rsid w:val="2FF23A6A"/>
    <w:rsid w:val="2FF303E1"/>
    <w:rsid w:val="2FF3C73E"/>
    <w:rsid w:val="2FFA779F"/>
    <w:rsid w:val="2FFD5FEC"/>
    <w:rsid w:val="30155FE8"/>
    <w:rsid w:val="306E5963"/>
    <w:rsid w:val="308C7CF6"/>
    <w:rsid w:val="309B77F1"/>
    <w:rsid w:val="309D6FE9"/>
    <w:rsid w:val="30B3235B"/>
    <w:rsid w:val="30D50061"/>
    <w:rsid w:val="30D744DD"/>
    <w:rsid w:val="30EB4A3B"/>
    <w:rsid w:val="310A67F5"/>
    <w:rsid w:val="31353117"/>
    <w:rsid w:val="317B7811"/>
    <w:rsid w:val="31936F42"/>
    <w:rsid w:val="31D40319"/>
    <w:rsid w:val="31D65493"/>
    <w:rsid w:val="31FB60D5"/>
    <w:rsid w:val="32371ECC"/>
    <w:rsid w:val="325832B7"/>
    <w:rsid w:val="32793DD7"/>
    <w:rsid w:val="32BC6F4D"/>
    <w:rsid w:val="32BF6A54"/>
    <w:rsid w:val="32E0438B"/>
    <w:rsid w:val="333077D1"/>
    <w:rsid w:val="334B63B9"/>
    <w:rsid w:val="3357795A"/>
    <w:rsid w:val="336D6BB5"/>
    <w:rsid w:val="33B91574"/>
    <w:rsid w:val="33D40A12"/>
    <w:rsid w:val="33ED4872"/>
    <w:rsid w:val="340D5EB9"/>
    <w:rsid w:val="34307C6E"/>
    <w:rsid w:val="343E5594"/>
    <w:rsid w:val="348C60B0"/>
    <w:rsid w:val="348F6779"/>
    <w:rsid w:val="34983880"/>
    <w:rsid w:val="349B9E32"/>
    <w:rsid w:val="34F0546A"/>
    <w:rsid w:val="34F13052"/>
    <w:rsid w:val="34FF6B4B"/>
    <w:rsid w:val="35221270"/>
    <w:rsid w:val="35286FAA"/>
    <w:rsid w:val="35330B6F"/>
    <w:rsid w:val="35421799"/>
    <w:rsid w:val="35565EE7"/>
    <w:rsid w:val="35566B94"/>
    <w:rsid w:val="355A5121"/>
    <w:rsid w:val="355F2492"/>
    <w:rsid w:val="3561604A"/>
    <w:rsid w:val="356B2D42"/>
    <w:rsid w:val="357FAD97"/>
    <w:rsid w:val="3587483B"/>
    <w:rsid w:val="359018C7"/>
    <w:rsid w:val="35B31647"/>
    <w:rsid w:val="35C77B50"/>
    <w:rsid w:val="36056CF3"/>
    <w:rsid w:val="36282DB9"/>
    <w:rsid w:val="363E797E"/>
    <w:rsid w:val="364C3B53"/>
    <w:rsid w:val="36514038"/>
    <w:rsid w:val="36524AFE"/>
    <w:rsid w:val="36710B8A"/>
    <w:rsid w:val="367ECAA4"/>
    <w:rsid w:val="36BC164B"/>
    <w:rsid w:val="36DBF40F"/>
    <w:rsid w:val="36F24E9A"/>
    <w:rsid w:val="37337125"/>
    <w:rsid w:val="37371820"/>
    <w:rsid w:val="37476B27"/>
    <w:rsid w:val="37E42EF1"/>
    <w:rsid w:val="37EE6D5E"/>
    <w:rsid w:val="37FC0337"/>
    <w:rsid w:val="37FF059C"/>
    <w:rsid w:val="381778CA"/>
    <w:rsid w:val="38383E1E"/>
    <w:rsid w:val="3857053E"/>
    <w:rsid w:val="385A3D5C"/>
    <w:rsid w:val="38610E22"/>
    <w:rsid w:val="38646271"/>
    <w:rsid w:val="386C4390"/>
    <w:rsid w:val="38A902F3"/>
    <w:rsid w:val="38D92F7D"/>
    <w:rsid w:val="38FFD405"/>
    <w:rsid w:val="39034B6F"/>
    <w:rsid w:val="39156569"/>
    <w:rsid w:val="3928470B"/>
    <w:rsid w:val="392C3C29"/>
    <w:rsid w:val="393E1F36"/>
    <w:rsid w:val="394E6C03"/>
    <w:rsid w:val="397261C3"/>
    <w:rsid w:val="397A7816"/>
    <w:rsid w:val="399863A2"/>
    <w:rsid w:val="39AE1450"/>
    <w:rsid w:val="39C764E7"/>
    <w:rsid w:val="39C9C95F"/>
    <w:rsid w:val="39CD6E4C"/>
    <w:rsid w:val="39FF5012"/>
    <w:rsid w:val="3A1974D0"/>
    <w:rsid w:val="3A1A6AE5"/>
    <w:rsid w:val="3A1E4827"/>
    <w:rsid w:val="3A2243BC"/>
    <w:rsid w:val="3A346C47"/>
    <w:rsid w:val="3A4A12F4"/>
    <w:rsid w:val="3A700586"/>
    <w:rsid w:val="3AA74097"/>
    <w:rsid w:val="3AB01990"/>
    <w:rsid w:val="3AF9494C"/>
    <w:rsid w:val="3B03289A"/>
    <w:rsid w:val="3B060669"/>
    <w:rsid w:val="3B3361EF"/>
    <w:rsid w:val="3B3509C9"/>
    <w:rsid w:val="3B377A95"/>
    <w:rsid w:val="3B3FD0A0"/>
    <w:rsid w:val="3B6F4C0F"/>
    <w:rsid w:val="3B741C61"/>
    <w:rsid w:val="3B7507A7"/>
    <w:rsid w:val="3B7D6273"/>
    <w:rsid w:val="3B836A8D"/>
    <w:rsid w:val="3BAC7F67"/>
    <w:rsid w:val="3BCD190D"/>
    <w:rsid w:val="3BD4717F"/>
    <w:rsid w:val="3BE2629D"/>
    <w:rsid w:val="3BFC99F3"/>
    <w:rsid w:val="3BFF67EA"/>
    <w:rsid w:val="3C3454E0"/>
    <w:rsid w:val="3CB1303F"/>
    <w:rsid w:val="3CB15AB4"/>
    <w:rsid w:val="3D1611A0"/>
    <w:rsid w:val="3D166728"/>
    <w:rsid w:val="3D284173"/>
    <w:rsid w:val="3D3D7078"/>
    <w:rsid w:val="3D4029F7"/>
    <w:rsid w:val="3D4F1546"/>
    <w:rsid w:val="3D67E25D"/>
    <w:rsid w:val="3D6A99D5"/>
    <w:rsid w:val="3D9524B3"/>
    <w:rsid w:val="3DB56CC7"/>
    <w:rsid w:val="3DBF5890"/>
    <w:rsid w:val="3DC70D32"/>
    <w:rsid w:val="3E052E3E"/>
    <w:rsid w:val="3E2B07D0"/>
    <w:rsid w:val="3E2C7013"/>
    <w:rsid w:val="3E50178E"/>
    <w:rsid w:val="3E533E87"/>
    <w:rsid w:val="3E572615"/>
    <w:rsid w:val="3E5A155F"/>
    <w:rsid w:val="3E5F5205"/>
    <w:rsid w:val="3E7A704C"/>
    <w:rsid w:val="3E7E2533"/>
    <w:rsid w:val="3E7E4303"/>
    <w:rsid w:val="3E80029E"/>
    <w:rsid w:val="3E9E5F37"/>
    <w:rsid w:val="3EA83539"/>
    <w:rsid w:val="3EB78C7A"/>
    <w:rsid w:val="3F3AD26F"/>
    <w:rsid w:val="3F3B0CF9"/>
    <w:rsid w:val="3F442E36"/>
    <w:rsid w:val="3F6400DB"/>
    <w:rsid w:val="3F7B9E37"/>
    <w:rsid w:val="3F7F3C33"/>
    <w:rsid w:val="3FA23805"/>
    <w:rsid w:val="3FA36A89"/>
    <w:rsid w:val="3FAD0D9A"/>
    <w:rsid w:val="3FBD23EC"/>
    <w:rsid w:val="3FC70C8C"/>
    <w:rsid w:val="3FE3C577"/>
    <w:rsid w:val="3FED2088"/>
    <w:rsid w:val="3FFF44C6"/>
    <w:rsid w:val="3FFFF2DB"/>
    <w:rsid w:val="40047374"/>
    <w:rsid w:val="40075CA2"/>
    <w:rsid w:val="4028633E"/>
    <w:rsid w:val="403C66A0"/>
    <w:rsid w:val="403E177F"/>
    <w:rsid w:val="40740D16"/>
    <w:rsid w:val="40774A33"/>
    <w:rsid w:val="40AF2FA0"/>
    <w:rsid w:val="40CF3F2D"/>
    <w:rsid w:val="40F03465"/>
    <w:rsid w:val="411513EB"/>
    <w:rsid w:val="412537EA"/>
    <w:rsid w:val="4162149D"/>
    <w:rsid w:val="4184350E"/>
    <w:rsid w:val="41A463C7"/>
    <w:rsid w:val="41A970CC"/>
    <w:rsid w:val="41B55E91"/>
    <w:rsid w:val="41B635AE"/>
    <w:rsid w:val="41C8772A"/>
    <w:rsid w:val="41F83BB0"/>
    <w:rsid w:val="41FA7928"/>
    <w:rsid w:val="4246491B"/>
    <w:rsid w:val="425B7C9B"/>
    <w:rsid w:val="42762ADC"/>
    <w:rsid w:val="42843695"/>
    <w:rsid w:val="42A37C80"/>
    <w:rsid w:val="42A930FC"/>
    <w:rsid w:val="42D02437"/>
    <w:rsid w:val="42E30C45"/>
    <w:rsid w:val="42EB3D65"/>
    <w:rsid w:val="42F05AC9"/>
    <w:rsid w:val="42FE322C"/>
    <w:rsid w:val="431032DF"/>
    <w:rsid w:val="431C742A"/>
    <w:rsid w:val="434354ED"/>
    <w:rsid w:val="43480512"/>
    <w:rsid w:val="43485D41"/>
    <w:rsid w:val="43992735"/>
    <w:rsid w:val="43A35D9D"/>
    <w:rsid w:val="43A72E04"/>
    <w:rsid w:val="43AF07FB"/>
    <w:rsid w:val="43B560AC"/>
    <w:rsid w:val="44055637"/>
    <w:rsid w:val="4405602A"/>
    <w:rsid w:val="44315157"/>
    <w:rsid w:val="443B09C1"/>
    <w:rsid w:val="444B2B3F"/>
    <w:rsid w:val="44BB0A33"/>
    <w:rsid w:val="44C915F7"/>
    <w:rsid w:val="44DE1EB4"/>
    <w:rsid w:val="4501461C"/>
    <w:rsid w:val="451C0FE7"/>
    <w:rsid w:val="452C70A8"/>
    <w:rsid w:val="45306156"/>
    <w:rsid w:val="456F0F5E"/>
    <w:rsid w:val="45AB54F0"/>
    <w:rsid w:val="45F537B2"/>
    <w:rsid w:val="45F6161A"/>
    <w:rsid w:val="46054AED"/>
    <w:rsid w:val="461268AB"/>
    <w:rsid w:val="462A2F57"/>
    <w:rsid w:val="462F5352"/>
    <w:rsid w:val="46453088"/>
    <w:rsid w:val="46744EBA"/>
    <w:rsid w:val="46D00C57"/>
    <w:rsid w:val="472D264B"/>
    <w:rsid w:val="4767778B"/>
    <w:rsid w:val="476A1E66"/>
    <w:rsid w:val="47812C43"/>
    <w:rsid w:val="478B6D49"/>
    <w:rsid w:val="47E2435E"/>
    <w:rsid w:val="48357308"/>
    <w:rsid w:val="48505DC0"/>
    <w:rsid w:val="486B3FDF"/>
    <w:rsid w:val="488241EF"/>
    <w:rsid w:val="48B325DE"/>
    <w:rsid w:val="48D01EB9"/>
    <w:rsid w:val="48D7131C"/>
    <w:rsid w:val="48E72288"/>
    <w:rsid w:val="48E865D6"/>
    <w:rsid w:val="48F14EB5"/>
    <w:rsid w:val="4905212A"/>
    <w:rsid w:val="492571CB"/>
    <w:rsid w:val="49333DB6"/>
    <w:rsid w:val="49520474"/>
    <w:rsid w:val="49A5461D"/>
    <w:rsid w:val="49C255A1"/>
    <w:rsid w:val="49C5060A"/>
    <w:rsid w:val="49C5081B"/>
    <w:rsid w:val="49D35D03"/>
    <w:rsid w:val="49E038B0"/>
    <w:rsid w:val="49F42EAF"/>
    <w:rsid w:val="4A084BAC"/>
    <w:rsid w:val="4A226A24"/>
    <w:rsid w:val="4A740A6A"/>
    <w:rsid w:val="4AE0602D"/>
    <w:rsid w:val="4AE749B7"/>
    <w:rsid w:val="4B024359"/>
    <w:rsid w:val="4B4575B5"/>
    <w:rsid w:val="4B534109"/>
    <w:rsid w:val="4B5E5610"/>
    <w:rsid w:val="4B642883"/>
    <w:rsid w:val="4B6A38B6"/>
    <w:rsid w:val="4BA02870"/>
    <w:rsid w:val="4BB410BE"/>
    <w:rsid w:val="4BD1122C"/>
    <w:rsid w:val="4BF70A34"/>
    <w:rsid w:val="4C034816"/>
    <w:rsid w:val="4C0E4C21"/>
    <w:rsid w:val="4C132598"/>
    <w:rsid w:val="4C2A705C"/>
    <w:rsid w:val="4C553B04"/>
    <w:rsid w:val="4C6A5680"/>
    <w:rsid w:val="4C8D7B73"/>
    <w:rsid w:val="4CA74208"/>
    <w:rsid w:val="4CA84FC4"/>
    <w:rsid w:val="4CB03D81"/>
    <w:rsid w:val="4CB96005"/>
    <w:rsid w:val="4CF00093"/>
    <w:rsid w:val="4D5FE6F1"/>
    <w:rsid w:val="4D620FF6"/>
    <w:rsid w:val="4D663138"/>
    <w:rsid w:val="4D6B51AB"/>
    <w:rsid w:val="4D7C2218"/>
    <w:rsid w:val="4D7E2751"/>
    <w:rsid w:val="4D8A2997"/>
    <w:rsid w:val="4DA77490"/>
    <w:rsid w:val="4DB01FE9"/>
    <w:rsid w:val="4DCF4CF5"/>
    <w:rsid w:val="4DE26248"/>
    <w:rsid w:val="4E127DA7"/>
    <w:rsid w:val="4E1C0C26"/>
    <w:rsid w:val="4E233FE9"/>
    <w:rsid w:val="4E277F85"/>
    <w:rsid w:val="4E554D35"/>
    <w:rsid w:val="4E571C5E"/>
    <w:rsid w:val="4E5C1AE9"/>
    <w:rsid w:val="4E7343C6"/>
    <w:rsid w:val="4E92067C"/>
    <w:rsid w:val="4E9E6190"/>
    <w:rsid w:val="4EA53D76"/>
    <w:rsid w:val="4EC666C6"/>
    <w:rsid w:val="4EDE7D24"/>
    <w:rsid w:val="4F234583"/>
    <w:rsid w:val="4F6F791C"/>
    <w:rsid w:val="4F8466A0"/>
    <w:rsid w:val="4F8E1732"/>
    <w:rsid w:val="4F904DAB"/>
    <w:rsid w:val="4F9623DF"/>
    <w:rsid w:val="4FA23CB6"/>
    <w:rsid w:val="4FAE58AE"/>
    <w:rsid w:val="4FB00C4B"/>
    <w:rsid w:val="4FB02591"/>
    <w:rsid w:val="4FD31B5B"/>
    <w:rsid w:val="4FDF4781"/>
    <w:rsid w:val="4FF52F3D"/>
    <w:rsid w:val="4FFD09AB"/>
    <w:rsid w:val="50152848"/>
    <w:rsid w:val="505C7A00"/>
    <w:rsid w:val="5098453B"/>
    <w:rsid w:val="50A81BA4"/>
    <w:rsid w:val="50D937A1"/>
    <w:rsid w:val="50E12145"/>
    <w:rsid w:val="50E5230C"/>
    <w:rsid w:val="511520C2"/>
    <w:rsid w:val="5120537F"/>
    <w:rsid w:val="51451EE4"/>
    <w:rsid w:val="514E630F"/>
    <w:rsid w:val="517E2DF7"/>
    <w:rsid w:val="519758DA"/>
    <w:rsid w:val="51FF6894"/>
    <w:rsid w:val="520D7203"/>
    <w:rsid w:val="52202A69"/>
    <w:rsid w:val="522FF5D5"/>
    <w:rsid w:val="524B5679"/>
    <w:rsid w:val="525E0B07"/>
    <w:rsid w:val="52947CC4"/>
    <w:rsid w:val="52A80CDA"/>
    <w:rsid w:val="52D70DBF"/>
    <w:rsid w:val="52DF5B08"/>
    <w:rsid w:val="52F100A7"/>
    <w:rsid w:val="52FD679F"/>
    <w:rsid w:val="52FF78E7"/>
    <w:rsid w:val="52FFAAFC"/>
    <w:rsid w:val="53451D22"/>
    <w:rsid w:val="534D4640"/>
    <w:rsid w:val="537252F6"/>
    <w:rsid w:val="537D3F15"/>
    <w:rsid w:val="539F1481"/>
    <w:rsid w:val="53AB0A82"/>
    <w:rsid w:val="53EDC739"/>
    <w:rsid w:val="54297F43"/>
    <w:rsid w:val="54414F42"/>
    <w:rsid w:val="54444F77"/>
    <w:rsid w:val="54614866"/>
    <w:rsid w:val="547DE55A"/>
    <w:rsid w:val="54866DF9"/>
    <w:rsid w:val="548968E9"/>
    <w:rsid w:val="54B94906"/>
    <w:rsid w:val="54BB2404"/>
    <w:rsid w:val="54FB52E2"/>
    <w:rsid w:val="55313F97"/>
    <w:rsid w:val="554930AA"/>
    <w:rsid w:val="55546B80"/>
    <w:rsid w:val="55695E24"/>
    <w:rsid w:val="55FA0FF2"/>
    <w:rsid w:val="56024BA5"/>
    <w:rsid w:val="5607446B"/>
    <w:rsid w:val="56352885"/>
    <w:rsid w:val="563805C7"/>
    <w:rsid w:val="5638433D"/>
    <w:rsid w:val="566629F5"/>
    <w:rsid w:val="56900D9F"/>
    <w:rsid w:val="569F2F26"/>
    <w:rsid w:val="56A83FB7"/>
    <w:rsid w:val="56C3337E"/>
    <w:rsid w:val="56E53C16"/>
    <w:rsid w:val="56F9527F"/>
    <w:rsid w:val="56FC45F7"/>
    <w:rsid w:val="570010E5"/>
    <w:rsid w:val="57023685"/>
    <w:rsid w:val="570D79D7"/>
    <w:rsid w:val="57295B58"/>
    <w:rsid w:val="573C40E7"/>
    <w:rsid w:val="57623B4D"/>
    <w:rsid w:val="576F8782"/>
    <w:rsid w:val="57A001D2"/>
    <w:rsid w:val="57BD6FD6"/>
    <w:rsid w:val="57EE42DC"/>
    <w:rsid w:val="57F449E7"/>
    <w:rsid w:val="57FF0C10"/>
    <w:rsid w:val="58047FAE"/>
    <w:rsid w:val="580E1F4B"/>
    <w:rsid w:val="58217C09"/>
    <w:rsid w:val="584060FE"/>
    <w:rsid w:val="585D4315"/>
    <w:rsid w:val="587A4E1B"/>
    <w:rsid w:val="587C5812"/>
    <w:rsid w:val="58AFD061"/>
    <w:rsid w:val="58BF4527"/>
    <w:rsid w:val="58EA1BD9"/>
    <w:rsid w:val="58EF7663"/>
    <w:rsid w:val="58F40230"/>
    <w:rsid w:val="58F96F8E"/>
    <w:rsid w:val="59094719"/>
    <w:rsid w:val="593A2BC1"/>
    <w:rsid w:val="5945460A"/>
    <w:rsid w:val="595F03C2"/>
    <w:rsid w:val="59675125"/>
    <w:rsid w:val="59701E26"/>
    <w:rsid w:val="59884847"/>
    <w:rsid w:val="59BD25AD"/>
    <w:rsid w:val="59D42381"/>
    <w:rsid w:val="59FD190B"/>
    <w:rsid w:val="5A117165"/>
    <w:rsid w:val="5A4A254C"/>
    <w:rsid w:val="5A6015C0"/>
    <w:rsid w:val="5A6A695A"/>
    <w:rsid w:val="5AD964CF"/>
    <w:rsid w:val="5AE66844"/>
    <w:rsid w:val="5AEB0D9E"/>
    <w:rsid w:val="5B147374"/>
    <w:rsid w:val="5B637F79"/>
    <w:rsid w:val="5B9543E3"/>
    <w:rsid w:val="5BD54717"/>
    <w:rsid w:val="5BF07671"/>
    <w:rsid w:val="5BF20372"/>
    <w:rsid w:val="5C013A5E"/>
    <w:rsid w:val="5C052CF9"/>
    <w:rsid w:val="5C0565E5"/>
    <w:rsid w:val="5C154715"/>
    <w:rsid w:val="5C163C54"/>
    <w:rsid w:val="5C5822CC"/>
    <w:rsid w:val="5C8023BF"/>
    <w:rsid w:val="5C932200"/>
    <w:rsid w:val="5C9347A9"/>
    <w:rsid w:val="5CFF6A7D"/>
    <w:rsid w:val="5D064F7B"/>
    <w:rsid w:val="5D0E3E30"/>
    <w:rsid w:val="5D256793"/>
    <w:rsid w:val="5D412DCE"/>
    <w:rsid w:val="5D665E4F"/>
    <w:rsid w:val="5D9CBDC5"/>
    <w:rsid w:val="5D9F3502"/>
    <w:rsid w:val="5DB669A1"/>
    <w:rsid w:val="5DC47B16"/>
    <w:rsid w:val="5DC8583D"/>
    <w:rsid w:val="5DD94028"/>
    <w:rsid w:val="5DE86832"/>
    <w:rsid w:val="5DF569EF"/>
    <w:rsid w:val="5DFD5255"/>
    <w:rsid w:val="5DFDA5E3"/>
    <w:rsid w:val="5E050316"/>
    <w:rsid w:val="5E1179B2"/>
    <w:rsid w:val="5E172E33"/>
    <w:rsid w:val="5E1FB0A5"/>
    <w:rsid w:val="5E225DE5"/>
    <w:rsid w:val="5E3339B1"/>
    <w:rsid w:val="5E3D30E4"/>
    <w:rsid w:val="5E563CE0"/>
    <w:rsid w:val="5E76C1AF"/>
    <w:rsid w:val="5EA34C86"/>
    <w:rsid w:val="5EBB6482"/>
    <w:rsid w:val="5ECE0562"/>
    <w:rsid w:val="5EED2A6E"/>
    <w:rsid w:val="5EF0298D"/>
    <w:rsid w:val="5EFFB681"/>
    <w:rsid w:val="5F0F509D"/>
    <w:rsid w:val="5F2C7DC0"/>
    <w:rsid w:val="5F345861"/>
    <w:rsid w:val="5F451F8C"/>
    <w:rsid w:val="5F6D7533"/>
    <w:rsid w:val="5F75611B"/>
    <w:rsid w:val="5F7B9A12"/>
    <w:rsid w:val="5F7C252C"/>
    <w:rsid w:val="5F7F8E58"/>
    <w:rsid w:val="5F864151"/>
    <w:rsid w:val="5F9541DC"/>
    <w:rsid w:val="5FA56CCD"/>
    <w:rsid w:val="5FA62CF9"/>
    <w:rsid w:val="5FB47712"/>
    <w:rsid w:val="5FCD6628"/>
    <w:rsid w:val="5FDB6EB9"/>
    <w:rsid w:val="5FED2CF5"/>
    <w:rsid w:val="5FEE9B9C"/>
    <w:rsid w:val="5FF75588"/>
    <w:rsid w:val="5FF921DE"/>
    <w:rsid w:val="5FFD1186"/>
    <w:rsid w:val="5FFFFCAE"/>
    <w:rsid w:val="60082FF7"/>
    <w:rsid w:val="60152E8F"/>
    <w:rsid w:val="60206354"/>
    <w:rsid w:val="604858AA"/>
    <w:rsid w:val="605B3E9C"/>
    <w:rsid w:val="60846B25"/>
    <w:rsid w:val="60912FDF"/>
    <w:rsid w:val="60B81D0A"/>
    <w:rsid w:val="60D6450B"/>
    <w:rsid w:val="61061812"/>
    <w:rsid w:val="613B052E"/>
    <w:rsid w:val="613D4CE3"/>
    <w:rsid w:val="614D281D"/>
    <w:rsid w:val="61562DB1"/>
    <w:rsid w:val="617227C0"/>
    <w:rsid w:val="61AA7E74"/>
    <w:rsid w:val="61AD0B9C"/>
    <w:rsid w:val="61D33725"/>
    <w:rsid w:val="61E54744"/>
    <w:rsid w:val="61F20743"/>
    <w:rsid w:val="61F93300"/>
    <w:rsid w:val="61F954BE"/>
    <w:rsid w:val="62055F47"/>
    <w:rsid w:val="621E0CEA"/>
    <w:rsid w:val="624F7F69"/>
    <w:rsid w:val="6254076B"/>
    <w:rsid w:val="62861D74"/>
    <w:rsid w:val="62CF509E"/>
    <w:rsid w:val="62DE15B5"/>
    <w:rsid w:val="62E86286"/>
    <w:rsid w:val="62EB5DE1"/>
    <w:rsid w:val="62ED1214"/>
    <w:rsid w:val="632F508B"/>
    <w:rsid w:val="635045AA"/>
    <w:rsid w:val="635410B0"/>
    <w:rsid w:val="63681485"/>
    <w:rsid w:val="636C7B02"/>
    <w:rsid w:val="63716EC6"/>
    <w:rsid w:val="63DB2879"/>
    <w:rsid w:val="64304374"/>
    <w:rsid w:val="64897959"/>
    <w:rsid w:val="64D35A38"/>
    <w:rsid w:val="64E94C8C"/>
    <w:rsid w:val="64F671DC"/>
    <w:rsid w:val="64F8789F"/>
    <w:rsid w:val="650619DE"/>
    <w:rsid w:val="65255631"/>
    <w:rsid w:val="65301035"/>
    <w:rsid w:val="6548738D"/>
    <w:rsid w:val="654E7CDB"/>
    <w:rsid w:val="65545BE3"/>
    <w:rsid w:val="65682442"/>
    <w:rsid w:val="657F4BB6"/>
    <w:rsid w:val="658A0AE5"/>
    <w:rsid w:val="65903B88"/>
    <w:rsid w:val="65BD2897"/>
    <w:rsid w:val="65C61EA4"/>
    <w:rsid w:val="65D10021"/>
    <w:rsid w:val="65D3194C"/>
    <w:rsid w:val="65E55BAE"/>
    <w:rsid w:val="65ED351C"/>
    <w:rsid w:val="65FB76E8"/>
    <w:rsid w:val="65FEF70C"/>
    <w:rsid w:val="66212E26"/>
    <w:rsid w:val="663C0A67"/>
    <w:rsid w:val="666F9767"/>
    <w:rsid w:val="66714930"/>
    <w:rsid w:val="66795D64"/>
    <w:rsid w:val="669F47BE"/>
    <w:rsid w:val="66CF459E"/>
    <w:rsid w:val="66D507F2"/>
    <w:rsid w:val="66F7131F"/>
    <w:rsid w:val="67193E1F"/>
    <w:rsid w:val="6720649A"/>
    <w:rsid w:val="6722754E"/>
    <w:rsid w:val="674B5220"/>
    <w:rsid w:val="676905EB"/>
    <w:rsid w:val="67967EB2"/>
    <w:rsid w:val="67B07A58"/>
    <w:rsid w:val="67C779FD"/>
    <w:rsid w:val="67E7A4E7"/>
    <w:rsid w:val="67EC2CFD"/>
    <w:rsid w:val="680A374F"/>
    <w:rsid w:val="683E6D0D"/>
    <w:rsid w:val="68420E31"/>
    <w:rsid w:val="68444BA9"/>
    <w:rsid w:val="684C65D9"/>
    <w:rsid w:val="68517F4D"/>
    <w:rsid w:val="68827475"/>
    <w:rsid w:val="689657A9"/>
    <w:rsid w:val="689B6EBF"/>
    <w:rsid w:val="68A6708F"/>
    <w:rsid w:val="68B4F4B3"/>
    <w:rsid w:val="68DF4E97"/>
    <w:rsid w:val="68F77504"/>
    <w:rsid w:val="68FE11FC"/>
    <w:rsid w:val="68FF23C4"/>
    <w:rsid w:val="69133D29"/>
    <w:rsid w:val="692F072A"/>
    <w:rsid w:val="695649BE"/>
    <w:rsid w:val="69655EB8"/>
    <w:rsid w:val="69763C5D"/>
    <w:rsid w:val="697D4817"/>
    <w:rsid w:val="699560ED"/>
    <w:rsid w:val="699771EB"/>
    <w:rsid w:val="69AE49D0"/>
    <w:rsid w:val="69F03027"/>
    <w:rsid w:val="69F104CA"/>
    <w:rsid w:val="6A090AF1"/>
    <w:rsid w:val="6A222CC8"/>
    <w:rsid w:val="6A2723B3"/>
    <w:rsid w:val="6A500D0A"/>
    <w:rsid w:val="6A651BC9"/>
    <w:rsid w:val="6A670B4B"/>
    <w:rsid w:val="6A6A096B"/>
    <w:rsid w:val="6A8E1475"/>
    <w:rsid w:val="6A9F377B"/>
    <w:rsid w:val="6AA44687"/>
    <w:rsid w:val="6AA47501"/>
    <w:rsid w:val="6AAD4C88"/>
    <w:rsid w:val="6AC05F25"/>
    <w:rsid w:val="6ACB57FB"/>
    <w:rsid w:val="6AE61F48"/>
    <w:rsid w:val="6AE97B01"/>
    <w:rsid w:val="6B2E0739"/>
    <w:rsid w:val="6B2E3A8C"/>
    <w:rsid w:val="6B4B4EA3"/>
    <w:rsid w:val="6B530378"/>
    <w:rsid w:val="6B77D902"/>
    <w:rsid w:val="6B8F10C1"/>
    <w:rsid w:val="6BB554BA"/>
    <w:rsid w:val="6BBA70CE"/>
    <w:rsid w:val="6BC30B7B"/>
    <w:rsid w:val="6BD526E8"/>
    <w:rsid w:val="6C101A40"/>
    <w:rsid w:val="6C257284"/>
    <w:rsid w:val="6C5FBB9A"/>
    <w:rsid w:val="6C632D28"/>
    <w:rsid w:val="6C661592"/>
    <w:rsid w:val="6C6868AD"/>
    <w:rsid w:val="6C850D49"/>
    <w:rsid w:val="6C992A39"/>
    <w:rsid w:val="6CB163DC"/>
    <w:rsid w:val="6D125276"/>
    <w:rsid w:val="6D237483"/>
    <w:rsid w:val="6D274FA3"/>
    <w:rsid w:val="6D5C1F28"/>
    <w:rsid w:val="6D5EB2C4"/>
    <w:rsid w:val="6DB580ED"/>
    <w:rsid w:val="6DBB3B60"/>
    <w:rsid w:val="6DBC08B1"/>
    <w:rsid w:val="6DD76209"/>
    <w:rsid w:val="6DE74F76"/>
    <w:rsid w:val="6DEF18CC"/>
    <w:rsid w:val="6DF128A3"/>
    <w:rsid w:val="6DF6F28F"/>
    <w:rsid w:val="6DFB7DFD"/>
    <w:rsid w:val="6E560BC7"/>
    <w:rsid w:val="6E59337E"/>
    <w:rsid w:val="6E5C4F51"/>
    <w:rsid w:val="6E7720BA"/>
    <w:rsid w:val="6E7A534E"/>
    <w:rsid w:val="6E815B0D"/>
    <w:rsid w:val="6E8807D5"/>
    <w:rsid w:val="6E950A16"/>
    <w:rsid w:val="6E9A3775"/>
    <w:rsid w:val="6EA91C0A"/>
    <w:rsid w:val="6ECB51CB"/>
    <w:rsid w:val="6ECF0499"/>
    <w:rsid w:val="6ED58B40"/>
    <w:rsid w:val="6EDA6267"/>
    <w:rsid w:val="6EDA65BA"/>
    <w:rsid w:val="6EDD154C"/>
    <w:rsid w:val="6EDD3B18"/>
    <w:rsid w:val="6EF4F0DA"/>
    <w:rsid w:val="6EFC53A8"/>
    <w:rsid w:val="6F0DE79C"/>
    <w:rsid w:val="6F1E7D67"/>
    <w:rsid w:val="6F276843"/>
    <w:rsid w:val="6F2B415A"/>
    <w:rsid w:val="6F3D2065"/>
    <w:rsid w:val="6F3F0A6C"/>
    <w:rsid w:val="6F743FC6"/>
    <w:rsid w:val="6F7E0F08"/>
    <w:rsid w:val="6F7F48AA"/>
    <w:rsid w:val="6FA523D2"/>
    <w:rsid w:val="6FAFDABF"/>
    <w:rsid w:val="6FBE7BAF"/>
    <w:rsid w:val="6FBEBC27"/>
    <w:rsid w:val="6FDB5DF3"/>
    <w:rsid w:val="6FDE8DE4"/>
    <w:rsid w:val="6FE7045C"/>
    <w:rsid w:val="6FED438A"/>
    <w:rsid w:val="6FEF3907"/>
    <w:rsid w:val="6FEFF578"/>
    <w:rsid w:val="6FF7B362"/>
    <w:rsid w:val="6FFF658F"/>
    <w:rsid w:val="700A492A"/>
    <w:rsid w:val="7033685C"/>
    <w:rsid w:val="70582338"/>
    <w:rsid w:val="70A1528F"/>
    <w:rsid w:val="70B00C61"/>
    <w:rsid w:val="70C7F5E3"/>
    <w:rsid w:val="70E81414"/>
    <w:rsid w:val="70F179D9"/>
    <w:rsid w:val="70F831E8"/>
    <w:rsid w:val="71105F71"/>
    <w:rsid w:val="713B57AF"/>
    <w:rsid w:val="71655D2B"/>
    <w:rsid w:val="717D6B3D"/>
    <w:rsid w:val="719878B2"/>
    <w:rsid w:val="71CF3736"/>
    <w:rsid w:val="71EA67C2"/>
    <w:rsid w:val="7216153C"/>
    <w:rsid w:val="721A126B"/>
    <w:rsid w:val="721E646B"/>
    <w:rsid w:val="723E25A1"/>
    <w:rsid w:val="72EC1480"/>
    <w:rsid w:val="72F507FC"/>
    <w:rsid w:val="73102561"/>
    <w:rsid w:val="731824CD"/>
    <w:rsid w:val="732D2C96"/>
    <w:rsid w:val="73501D82"/>
    <w:rsid w:val="73702BEA"/>
    <w:rsid w:val="73B20096"/>
    <w:rsid w:val="73DD2350"/>
    <w:rsid w:val="73F6102E"/>
    <w:rsid w:val="73F9005D"/>
    <w:rsid w:val="73FFFDD3"/>
    <w:rsid w:val="74070EE0"/>
    <w:rsid w:val="740801EC"/>
    <w:rsid w:val="742F633D"/>
    <w:rsid w:val="744916E1"/>
    <w:rsid w:val="74497925"/>
    <w:rsid w:val="7464214A"/>
    <w:rsid w:val="749C4E58"/>
    <w:rsid w:val="74A03BE5"/>
    <w:rsid w:val="74A25132"/>
    <w:rsid w:val="74D3178F"/>
    <w:rsid w:val="7507551A"/>
    <w:rsid w:val="753441C4"/>
    <w:rsid w:val="753D7DD3"/>
    <w:rsid w:val="75747D39"/>
    <w:rsid w:val="759929D8"/>
    <w:rsid w:val="75E57016"/>
    <w:rsid w:val="75EB24B8"/>
    <w:rsid w:val="75F02905"/>
    <w:rsid w:val="75FF1025"/>
    <w:rsid w:val="76151D61"/>
    <w:rsid w:val="762463AE"/>
    <w:rsid w:val="76323620"/>
    <w:rsid w:val="7639519D"/>
    <w:rsid w:val="76535C02"/>
    <w:rsid w:val="766307FE"/>
    <w:rsid w:val="76671EDD"/>
    <w:rsid w:val="766D79C1"/>
    <w:rsid w:val="768DCBC7"/>
    <w:rsid w:val="769B02DE"/>
    <w:rsid w:val="76A6735D"/>
    <w:rsid w:val="76B9456E"/>
    <w:rsid w:val="76F36118"/>
    <w:rsid w:val="76FC6407"/>
    <w:rsid w:val="76FF089F"/>
    <w:rsid w:val="772A3223"/>
    <w:rsid w:val="772D3E41"/>
    <w:rsid w:val="77329D1A"/>
    <w:rsid w:val="7734476F"/>
    <w:rsid w:val="77520218"/>
    <w:rsid w:val="776A64EF"/>
    <w:rsid w:val="77991F5B"/>
    <w:rsid w:val="77DB798A"/>
    <w:rsid w:val="77E387AC"/>
    <w:rsid w:val="77FDEBDF"/>
    <w:rsid w:val="77FEBE61"/>
    <w:rsid w:val="77FF1D76"/>
    <w:rsid w:val="77FFB13C"/>
    <w:rsid w:val="77FFC9EC"/>
    <w:rsid w:val="785132F8"/>
    <w:rsid w:val="78654DF4"/>
    <w:rsid w:val="786912FA"/>
    <w:rsid w:val="78764224"/>
    <w:rsid w:val="787C1D07"/>
    <w:rsid w:val="78A551F0"/>
    <w:rsid w:val="78A771BA"/>
    <w:rsid w:val="78AB7A85"/>
    <w:rsid w:val="78AE6F74"/>
    <w:rsid w:val="78B46130"/>
    <w:rsid w:val="78BB4090"/>
    <w:rsid w:val="78FE04D3"/>
    <w:rsid w:val="79176D59"/>
    <w:rsid w:val="791F1447"/>
    <w:rsid w:val="793F77AA"/>
    <w:rsid w:val="79416B49"/>
    <w:rsid w:val="799A0ACD"/>
    <w:rsid w:val="79AF66D3"/>
    <w:rsid w:val="79C350C5"/>
    <w:rsid w:val="79D019D3"/>
    <w:rsid w:val="79E6655B"/>
    <w:rsid w:val="79F44EE9"/>
    <w:rsid w:val="79F799CA"/>
    <w:rsid w:val="79FAD8EF"/>
    <w:rsid w:val="7A09099A"/>
    <w:rsid w:val="7A5A3F12"/>
    <w:rsid w:val="7A71214E"/>
    <w:rsid w:val="7A7988BE"/>
    <w:rsid w:val="7A85177D"/>
    <w:rsid w:val="7A9D6AC7"/>
    <w:rsid w:val="7A9F26EE"/>
    <w:rsid w:val="7AA03EC1"/>
    <w:rsid w:val="7ABB18BC"/>
    <w:rsid w:val="7ACA34B9"/>
    <w:rsid w:val="7AEDAA87"/>
    <w:rsid w:val="7B11607F"/>
    <w:rsid w:val="7B3157E3"/>
    <w:rsid w:val="7B474C85"/>
    <w:rsid w:val="7B4A207F"/>
    <w:rsid w:val="7B501178"/>
    <w:rsid w:val="7B5B603A"/>
    <w:rsid w:val="7B7DDBDF"/>
    <w:rsid w:val="7B9F3B18"/>
    <w:rsid w:val="7BB67A54"/>
    <w:rsid w:val="7BB75A1C"/>
    <w:rsid w:val="7BBF7233"/>
    <w:rsid w:val="7BF20E0B"/>
    <w:rsid w:val="7BF32AFD"/>
    <w:rsid w:val="7BFBE62D"/>
    <w:rsid w:val="7BFE226F"/>
    <w:rsid w:val="7BFFC9F3"/>
    <w:rsid w:val="7C2A1EEE"/>
    <w:rsid w:val="7C5FC2D0"/>
    <w:rsid w:val="7C66738C"/>
    <w:rsid w:val="7C736F88"/>
    <w:rsid w:val="7C7FEB48"/>
    <w:rsid w:val="7C7FF610"/>
    <w:rsid w:val="7CBB5C67"/>
    <w:rsid w:val="7CD35362"/>
    <w:rsid w:val="7CEF6CFF"/>
    <w:rsid w:val="7D0A669D"/>
    <w:rsid w:val="7D2C004B"/>
    <w:rsid w:val="7D43470C"/>
    <w:rsid w:val="7D5278CC"/>
    <w:rsid w:val="7D5B94E4"/>
    <w:rsid w:val="7D6E25D5"/>
    <w:rsid w:val="7D7F2FCB"/>
    <w:rsid w:val="7D807ACA"/>
    <w:rsid w:val="7D8F61C5"/>
    <w:rsid w:val="7D9B702D"/>
    <w:rsid w:val="7DAF50A2"/>
    <w:rsid w:val="7DBF4398"/>
    <w:rsid w:val="7DC6BE75"/>
    <w:rsid w:val="7DC91981"/>
    <w:rsid w:val="7DD696A7"/>
    <w:rsid w:val="7DDC6C17"/>
    <w:rsid w:val="7DE006F6"/>
    <w:rsid w:val="7DF308D2"/>
    <w:rsid w:val="7DF76C74"/>
    <w:rsid w:val="7DFB8D23"/>
    <w:rsid w:val="7E2929E7"/>
    <w:rsid w:val="7E53269C"/>
    <w:rsid w:val="7E5D5FF6"/>
    <w:rsid w:val="7E73B67D"/>
    <w:rsid w:val="7E7FD2B9"/>
    <w:rsid w:val="7E961403"/>
    <w:rsid w:val="7EB2ABE3"/>
    <w:rsid w:val="7EBD7F26"/>
    <w:rsid w:val="7EBEAAA1"/>
    <w:rsid w:val="7ED25367"/>
    <w:rsid w:val="7EDD3FD3"/>
    <w:rsid w:val="7EEA735C"/>
    <w:rsid w:val="7EF6C276"/>
    <w:rsid w:val="7EF7A28E"/>
    <w:rsid w:val="7EFD0257"/>
    <w:rsid w:val="7EFD054C"/>
    <w:rsid w:val="7EFEBE57"/>
    <w:rsid w:val="7EFFD2A1"/>
    <w:rsid w:val="7F2066C6"/>
    <w:rsid w:val="7F31B2BC"/>
    <w:rsid w:val="7F3BEA0B"/>
    <w:rsid w:val="7F3E4581"/>
    <w:rsid w:val="7F4FBF88"/>
    <w:rsid w:val="7F69448C"/>
    <w:rsid w:val="7F6F2846"/>
    <w:rsid w:val="7F6FA3D0"/>
    <w:rsid w:val="7F7BB41F"/>
    <w:rsid w:val="7F7E401B"/>
    <w:rsid w:val="7F7E759B"/>
    <w:rsid w:val="7F7F6684"/>
    <w:rsid w:val="7F7F7A7C"/>
    <w:rsid w:val="7F9D5468"/>
    <w:rsid w:val="7FA98540"/>
    <w:rsid w:val="7FBBE4DC"/>
    <w:rsid w:val="7FBF6D8A"/>
    <w:rsid w:val="7FC99257"/>
    <w:rsid w:val="7FD33B4C"/>
    <w:rsid w:val="7FD971A3"/>
    <w:rsid w:val="7FF5B7FA"/>
    <w:rsid w:val="7FF7B422"/>
    <w:rsid w:val="7FFA4DD2"/>
    <w:rsid w:val="7FFDF0FE"/>
    <w:rsid w:val="7FFDF599"/>
    <w:rsid w:val="7FFFF023"/>
    <w:rsid w:val="88F0B520"/>
    <w:rsid w:val="94C6ECD2"/>
    <w:rsid w:val="97FA178D"/>
    <w:rsid w:val="9CFBE089"/>
    <w:rsid w:val="9DFB595B"/>
    <w:rsid w:val="9F796921"/>
    <w:rsid w:val="9FAD84D4"/>
    <w:rsid w:val="9FFDD554"/>
    <w:rsid w:val="A7DCB7A5"/>
    <w:rsid w:val="A7FF6BDF"/>
    <w:rsid w:val="A7FFD749"/>
    <w:rsid w:val="A8BED2A0"/>
    <w:rsid w:val="AB9A76CB"/>
    <w:rsid w:val="ADDA1A59"/>
    <w:rsid w:val="AEF43609"/>
    <w:rsid w:val="AF461439"/>
    <w:rsid w:val="AF7B18B4"/>
    <w:rsid w:val="B33F0403"/>
    <w:rsid w:val="B3D167A2"/>
    <w:rsid w:val="B7798E8E"/>
    <w:rsid w:val="B78F3DD5"/>
    <w:rsid w:val="B7EE5E13"/>
    <w:rsid w:val="B7FF4C12"/>
    <w:rsid w:val="B9972668"/>
    <w:rsid w:val="B9BC377C"/>
    <w:rsid w:val="B9DC9A42"/>
    <w:rsid w:val="B9DF4B5A"/>
    <w:rsid w:val="BA2F4EEE"/>
    <w:rsid w:val="BA7ED9E0"/>
    <w:rsid w:val="BBBA3103"/>
    <w:rsid w:val="BBBF9890"/>
    <w:rsid w:val="BBDF237A"/>
    <w:rsid w:val="BBEF95A8"/>
    <w:rsid w:val="BD6F9EEE"/>
    <w:rsid w:val="BDF701CE"/>
    <w:rsid w:val="BDFE584C"/>
    <w:rsid w:val="BEFB5FA8"/>
    <w:rsid w:val="BF377EE3"/>
    <w:rsid w:val="BF7FD51F"/>
    <w:rsid w:val="BFC9D4EC"/>
    <w:rsid w:val="BFDDA413"/>
    <w:rsid w:val="BFDE8CE4"/>
    <w:rsid w:val="BFF593AD"/>
    <w:rsid w:val="BFFE1C7E"/>
    <w:rsid w:val="BFFE5FD4"/>
    <w:rsid w:val="BFFF613E"/>
    <w:rsid w:val="C5764826"/>
    <w:rsid w:val="C5E7B8B9"/>
    <w:rsid w:val="C9D2EC21"/>
    <w:rsid w:val="CEEFCE8B"/>
    <w:rsid w:val="CF77304D"/>
    <w:rsid w:val="CFD7BE7B"/>
    <w:rsid w:val="CFFA6C72"/>
    <w:rsid w:val="D29C675B"/>
    <w:rsid w:val="D3F55451"/>
    <w:rsid w:val="D5BA0919"/>
    <w:rsid w:val="D6AF4ED0"/>
    <w:rsid w:val="D75A43F4"/>
    <w:rsid w:val="D78FE3C5"/>
    <w:rsid w:val="D7AD3DA3"/>
    <w:rsid w:val="D7BC1DCD"/>
    <w:rsid w:val="D7CFEB26"/>
    <w:rsid w:val="D878B233"/>
    <w:rsid w:val="D9FFA4C0"/>
    <w:rsid w:val="D9FFC122"/>
    <w:rsid w:val="DBCDD337"/>
    <w:rsid w:val="DBFE0859"/>
    <w:rsid w:val="DBFF656F"/>
    <w:rsid w:val="DD67808F"/>
    <w:rsid w:val="DE713E7B"/>
    <w:rsid w:val="DEEE1595"/>
    <w:rsid w:val="DF3F4D22"/>
    <w:rsid w:val="DF3F9EB2"/>
    <w:rsid w:val="DF4F08EB"/>
    <w:rsid w:val="DF6FD150"/>
    <w:rsid w:val="DFBDDF13"/>
    <w:rsid w:val="DFBE4E46"/>
    <w:rsid w:val="DFDF21C8"/>
    <w:rsid w:val="DFEADD10"/>
    <w:rsid w:val="DFFC0BFB"/>
    <w:rsid w:val="E1BEFB1D"/>
    <w:rsid w:val="E1FFD739"/>
    <w:rsid w:val="E2DCEB2D"/>
    <w:rsid w:val="E3A62640"/>
    <w:rsid w:val="E3DF9D41"/>
    <w:rsid w:val="E3FA876C"/>
    <w:rsid w:val="E587E104"/>
    <w:rsid w:val="E5CA99C7"/>
    <w:rsid w:val="E77DA91C"/>
    <w:rsid w:val="E7BB61C2"/>
    <w:rsid w:val="E7EBC701"/>
    <w:rsid w:val="E7EF4EFB"/>
    <w:rsid w:val="E7FE200C"/>
    <w:rsid w:val="EB53E687"/>
    <w:rsid w:val="EDE0185E"/>
    <w:rsid w:val="EDEF3F14"/>
    <w:rsid w:val="EDFE5A47"/>
    <w:rsid w:val="EE7F8E22"/>
    <w:rsid w:val="EE927A9D"/>
    <w:rsid w:val="EEFA8197"/>
    <w:rsid w:val="EF0FFAFC"/>
    <w:rsid w:val="EF6FFA49"/>
    <w:rsid w:val="EF7F6B98"/>
    <w:rsid w:val="EFB7F9D6"/>
    <w:rsid w:val="EFBECA8D"/>
    <w:rsid w:val="EFF860D6"/>
    <w:rsid w:val="EFF9A9B8"/>
    <w:rsid w:val="EFFE2942"/>
    <w:rsid w:val="F1DD5344"/>
    <w:rsid w:val="F3DF0D67"/>
    <w:rsid w:val="F51F2585"/>
    <w:rsid w:val="F53D93F7"/>
    <w:rsid w:val="F57C514F"/>
    <w:rsid w:val="F5D4ED3B"/>
    <w:rsid w:val="F65C16AA"/>
    <w:rsid w:val="F68DDDCA"/>
    <w:rsid w:val="F6CFEC58"/>
    <w:rsid w:val="F7357079"/>
    <w:rsid w:val="F74989DC"/>
    <w:rsid w:val="F75B00B2"/>
    <w:rsid w:val="F76DB923"/>
    <w:rsid w:val="F776A239"/>
    <w:rsid w:val="F7BBF10F"/>
    <w:rsid w:val="F7CB26EB"/>
    <w:rsid w:val="F7CF90E4"/>
    <w:rsid w:val="F7E9590E"/>
    <w:rsid w:val="F7FBB89C"/>
    <w:rsid w:val="F7FFFD6C"/>
    <w:rsid w:val="F8D2C577"/>
    <w:rsid w:val="F8F741B9"/>
    <w:rsid w:val="F9F7FAD7"/>
    <w:rsid w:val="FAA7C4FA"/>
    <w:rsid w:val="FABCCF99"/>
    <w:rsid w:val="FADF0EEE"/>
    <w:rsid w:val="FAFF3A3C"/>
    <w:rsid w:val="FB3628E5"/>
    <w:rsid w:val="FB37FFFA"/>
    <w:rsid w:val="FB3F15E0"/>
    <w:rsid w:val="FB4F31E6"/>
    <w:rsid w:val="FB59878A"/>
    <w:rsid w:val="FB7D9321"/>
    <w:rsid w:val="FB8BB020"/>
    <w:rsid w:val="FBB9D421"/>
    <w:rsid w:val="FBDF334B"/>
    <w:rsid w:val="FBF79586"/>
    <w:rsid w:val="FBFAEB41"/>
    <w:rsid w:val="FBFC649F"/>
    <w:rsid w:val="FBFF8630"/>
    <w:rsid w:val="FCBCAE04"/>
    <w:rsid w:val="FD5FF665"/>
    <w:rsid w:val="FD73DC93"/>
    <w:rsid w:val="FD779F8A"/>
    <w:rsid w:val="FDB3CA9F"/>
    <w:rsid w:val="FDB4D216"/>
    <w:rsid w:val="FDC8830C"/>
    <w:rsid w:val="FDDF7622"/>
    <w:rsid w:val="FDED2E30"/>
    <w:rsid w:val="FDED738B"/>
    <w:rsid w:val="FDEFBAF2"/>
    <w:rsid w:val="FDFEF8F0"/>
    <w:rsid w:val="FDFF748C"/>
    <w:rsid w:val="FDFFC3B7"/>
    <w:rsid w:val="FDFFEA81"/>
    <w:rsid w:val="FE5F9D5D"/>
    <w:rsid w:val="FE7F70F4"/>
    <w:rsid w:val="FE9A7810"/>
    <w:rsid w:val="FEDD5496"/>
    <w:rsid w:val="FEF01062"/>
    <w:rsid w:val="FEF772A6"/>
    <w:rsid w:val="FEFF5291"/>
    <w:rsid w:val="FF1F39C4"/>
    <w:rsid w:val="FF2FEFAD"/>
    <w:rsid w:val="FF358F41"/>
    <w:rsid w:val="FF3D9B39"/>
    <w:rsid w:val="FF3F89FA"/>
    <w:rsid w:val="FF6B155A"/>
    <w:rsid w:val="FF755DBD"/>
    <w:rsid w:val="FFB799BD"/>
    <w:rsid w:val="FFBD8363"/>
    <w:rsid w:val="FFBF4BCB"/>
    <w:rsid w:val="FFCBCDD0"/>
    <w:rsid w:val="FFD6EBC1"/>
    <w:rsid w:val="FFD6FF0D"/>
    <w:rsid w:val="FFDBB1CC"/>
    <w:rsid w:val="FFDCC7F0"/>
    <w:rsid w:val="FFDF9DEF"/>
    <w:rsid w:val="FFE59CF3"/>
    <w:rsid w:val="FFE895FE"/>
    <w:rsid w:val="FFEFA99A"/>
    <w:rsid w:val="FFF320ED"/>
    <w:rsid w:val="FFF63587"/>
    <w:rsid w:val="FFFE7F11"/>
    <w:rsid w:val="FFFEFA09"/>
    <w:rsid w:val="FFFF4047"/>
    <w:rsid w:val="FFFF511C"/>
    <w:rsid w:val="FFFF63F7"/>
    <w:rsid w:val="FFFF9753"/>
    <w:rsid w:val="FFFFB4FB"/>
    <w:rsid w:val="FFFFDE1C"/>
    <w:rsid w:val="FFFFE25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toc 3"/>
    <w:basedOn w:val="1"/>
    <w:next w:val="1"/>
    <w:qFormat/>
    <w:uiPriority w:val="0"/>
    <w:pPr>
      <w:ind w:left="840" w:leftChars="4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paragraph" w:styleId="8">
    <w:name w:val="Body Text First Indent 2"/>
    <w:basedOn w:val="2"/>
    <w:next w:val="3"/>
    <w:qFormat/>
    <w:uiPriority w:val="0"/>
    <w:pPr>
      <w:ind w:firstLine="420" w:firstLineChars="200"/>
    </w:pPr>
  </w:style>
  <w:style w:type="character" w:styleId="11">
    <w:name w:val="page number"/>
    <w:basedOn w:val="10"/>
    <w:qFormat/>
    <w:uiPriority w:val="0"/>
  </w:style>
  <w:style w:type="paragraph" w:customStyle="1" w:styleId="12">
    <w:name w:val="注释标题1"/>
    <w:next w:val="1"/>
    <w:qFormat/>
    <w:uiPriority w:val="0"/>
    <w:pPr>
      <w:widowControl w:val="0"/>
      <w:jc w:val="center"/>
    </w:pPr>
    <w:rPr>
      <w:rFonts w:ascii="Calibri" w:hAnsi="Calibri" w:eastAsia="宋体" w:cs="Times New Roman"/>
      <w:kern w:val="2"/>
      <w:sz w:val="21"/>
      <w:szCs w:val="24"/>
      <w:lang w:val="en-US" w:eastAsia="zh-CN" w:bidi="ar-SA"/>
    </w:rPr>
  </w:style>
  <w:style w:type="paragraph" w:customStyle="1" w:styleId="13">
    <w:name w:val="p0"/>
    <w:basedOn w:val="1"/>
    <w:qFormat/>
    <w:uiPriority w:val="0"/>
    <w:pPr>
      <w:widowControl/>
    </w:pPr>
    <w:rPr>
      <w:rFonts w:ascii="Calibri" w:hAnsi="Calibri" w:cs="宋体"/>
      <w:kern w:val="0"/>
      <w:szCs w:val="21"/>
    </w:rPr>
  </w:style>
  <w:style w:type="paragraph" w:customStyle="1" w:styleId="14">
    <w:name w:val="Char"/>
    <w:basedOn w:val="1"/>
    <w:qFormat/>
    <w:uiPriority w:val="0"/>
    <w:pPr>
      <w:widowControl/>
      <w:spacing w:after="160" w:line="240" w:lineRule="exact"/>
      <w:jc w:val="left"/>
    </w:pPr>
    <w:rPr>
      <w:rFonts w:ascii="Calibri" w:hAnsi="Calibri" w:cs="黑体"/>
    </w:rPr>
  </w:style>
  <w:style w:type="character" w:customStyle="1" w:styleId="15">
    <w:name w:val="批注框文本 字符"/>
    <w:basedOn w:val="10"/>
    <w:link w:val="4"/>
    <w:qFormat/>
    <w:uiPriority w:val="0"/>
    <w:rPr>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5</Pages>
  <Words>2164</Words>
  <Characters>2177</Characters>
  <Lines>44</Lines>
  <Paragraphs>12</Paragraphs>
  <TotalTime>25</TotalTime>
  <ScaleCrop>false</ScaleCrop>
  <LinksUpToDate>false</LinksUpToDate>
  <CharactersWithSpaces>2232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2014-11-15T12:08:00Z</dcterms:created>
  <dc:creator>Administrator</dc:creator>
  <cp:lastModifiedBy>90后的BAD BOY</cp:lastModifiedBy>
  <cp:lastPrinted>2026-02-01T07:24:00Z</cp:lastPrinted>
  <dcterms:modified xsi:type="dcterms:W3CDTF">2026-02-14T07:40:12Z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A4DEDD6785D5BEF9C1B2E767217D1C3A</vt:lpwstr>
  </property>
  <property fmtid="{D5CDD505-2E9C-101B-9397-08002B2CF9AE}" pid="4" name="KSOTemplateDocerSaveRecord">
    <vt:lpwstr>eyJoZGlkIjoiYzdkOGRjODJmNGQzMDdlYjI0OTVkNzZhNTJiZjY5YjkiLCJ1c2VySWQiOiI0MTExNTgyMzMifQ==</vt:lpwstr>
  </property>
</Properties>
</file>